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592FA5" w:rsidRDefault="00815368" w:rsidP="00815368">
      <w:pPr>
        <w:tabs>
          <w:tab w:val="left" w:pos="1698"/>
          <w:tab w:val="center" w:pos="453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2F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2F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31D9" w:rsidRPr="00592FA5">
        <w:rPr>
          <w:rFonts w:ascii="Times New Roman" w:hAnsi="Times New Roman" w:cs="Times New Roman"/>
          <w:b/>
          <w:bCs/>
          <w:sz w:val="24"/>
          <w:szCs w:val="24"/>
        </w:rPr>
        <w:t>ZAŁĄCZNIK NR  DO SIWZ</w:t>
      </w:r>
    </w:p>
    <w:p w:rsidR="0084132B" w:rsidRPr="00592FA5" w:rsidRDefault="0084132B" w:rsidP="00841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  <w:r w:rsidR="0092682F">
        <w:rPr>
          <w:rFonts w:ascii="Times New Roman" w:hAnsi="Times New Roman" w:cs="Times New Roman"/>
          <w:sz w:val="24"/>
          <w:szCs w:val="24"/>
        </w:rPr>
        <w:t xml:space="preserve"> / UMOWA Nr …………2019</w:t>
      </w:r>
    </w:p>
    <w:p w:rsidR="0084132B" w:rsidRPr="00592FA5" w:rsidRDefault="0084132B" w:rsidP="00841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32B" w:rsidRPr="00592FA5" w:rsidRDefault="0075428C" w:rsidP="00841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W dniu …..-…..-201</w:t>
      </w:r>
      <w:r w:rsidR="0092682F">
        <w:rPr>
          <w:rFonts w:ascii="Times New Roman" w:hAnsi="Times New Roman" w:cs="Times New Roman"/>
          <w:sz w:val="24"/>
          <w:szCs w:val="24"/>
        </w:rPr>
        <w:t>8</w:t>
      </w:r>
      <w:r w:rsidR="0084132B" w:rsidRPr="00592FA5">
        <w:rPr>
          <w:rFonts w:ascii="Times New Roman" w:hAnsi="Times New Roman" w:cs="Times New Roman"/>
          <w:sz w:val="24"/>
          <w:szCs w:val="24"/>
        </w:rPr>
        <w:t xml:space="preserve"> r. w Halinowie, pomiędzy Gminą Halinów, z siedzibą przy </w:t>
      </w:r>
      <w:r w:rsidR="00EF30D2" w:rsidRPr="00592FA5">
        <w:rPr>
          <w:rFonts w:ascii="Times New Roman" w:hAnsi="Times New Roman" w:cs="Times New Roman"/>
          <w:sz w:val="24"/>
          <w:szCs w:val="24"/>
        </w:rPr>
        <w:br/>
      </w:r>
      <w:r w:rsidR="0084132B" w:rsidRPr="00592FA5">
        <w:rPr>
          <w:rFonts w:ascii="Times New Roman" w:hAnsi="Times New Roman" w:cs="Times New Roman"/>
          <w:sz w:val="24"/>
          <w:szCs w:val="24"/>
        </w:rPr>
        <w:t xml:space="preserve">ul. Spółdzielczej  1, 05-074 Halinów - NIP 8222160292; REGON 013269172, reprezentowaną przez Burmistrza Halinowa – Pana Adama </w:t>
      </w:r>
      <w:proofErr w:type="spellStart"/>
      <w:r w:rsidR="0084132B" w:rsidRPr="00592FA5">
        <w:rPr>
          <w:rFonts w:ascii="Times New Roman" w:hAnsi="Times New Roman" w:cs="Times New Roman"/>
          <w:sz w:val="24"/>
          <w:szCs w:val="24"/>
        </w:rPr>
        <w:t>Ciszkowskiego</w:t>
      </w:r>
      <w:proofErr w:type="spellEnd"/>
      <w:r w:rsidR="0084132B" w:rsidRPr="00592FA5">
        <w:rPr>
          <w:rFonts w:ascii="Times New Roman" w:hAnsi="Times New Roman" w:cs="Times New Roman"/>
          <w:sz w:val="24"/>
          <w:szCs w:val="24"/>
        </w:rPr>
        <w:t xml:space="preserve">, zwaną dalej Zamawiającym, </w:t>
      </w:r>
    </w:p>
    <w:p w:rsidR="0084132B" w:rsidRPr="00592FA5" w:rsidRDefault="0084132B" w:rsidP="0084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</w:t>
      </w:r>
      <w:r w:rsidR="00EF30D2"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84132B" w:rsidRPr="00592FA5" w:rsidRDefault="0084132B" w:rsidP="0084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..................................................................................................................., działającym na podstawie wpisu do Krajowego Rejestru Sądowego / Centralnej Ewidencji</w:t>
      </w: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Informacji  o Działalności Gospodarcz</w:t>
      </w:r>
      <w:r w:rsidR="00EF30D2"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ej – NIP ……………….. REGON …………………</w:t>
      </w: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 : ...........................................................................</w:t>
      </w:r>
      <w:r w:rsidR="00EF30D2"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4132B" w:rsidRPr="00592FA5" w:rsidRDefault="0084132B" w:rsidP="0084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Wykonawcą,</w:t>
      </w:r>
      <w:bookmarkStart w:id="0" w:name="_GoBack"/>
      <w:bookmarkEnd w:id="0"/>
    </w:p>
    <w:p w:rsidR="00922A1D" w:rsidRPr="00592FA5" w:rsidRDefault="00922A1D" w:rsidP="0084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32B" w:rsidRPr="00592FA5" w:rsidRDefault="00922A1D" w:rsidP="00922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udzielenia zamówienia publicznego w trybie przetargu nieograniczonego na podstawie art. 39 ustawy z dnia 29 stycznia 2004 r. Prawo zamówień publicznych </w:t>
      </w:r>
      <w:r w:rsidR="0092682F" w:rsidRPr="0092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926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682F" w:rsidRPr="0092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2018 r. poz. 1986 z </w:t>
      </w:r>
      <w:proofErr w:type="spellStart"/>
      <w:r w:rsidR="0092682F" w:rsidRPr="009268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2682F" w:rsidRPr="0092682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, zawarta została umowa o następującej treści:</w:t>
      </w:r>
    </w:p>
    <w:p w:rsidR="00722E0A" w:rsidRPr="00592FA5" w:rsidRDefault="0084132B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>§ 1</w:t>
      </w:r>
      <w:r w:rsidR="0073542D" w:rsidRPr="00592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32B" w:rsidRPr="00592FA5" w:rsidRDefault="0073542D" w:rsidP="002B2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84132B" w:rsidRPr="00592FA5" w:rsidRDefault="0084132B" w:rsidP="0084132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Zamawiający powierza, a Wykonawca przyjmuje do wykonania </w:t>
      </w:r>
      <w:r w:rsidR="0075428C" w:rsidRPr="00592FA5">
        <w:rPr>
          <w:rFonts w:ascii="Times New Roman" w:hAnsi="Times New Roman" w:cs="Times New Roman"/>
          <w:sz w:val="24"/>
          <w:szCs w:val="24"/>
        </w:rPr>
        <w:t xml:space="preserve">zadanie </w:t>
      </w:r>
      <w:r w:rsidRPr="00592FA5">
        <w:rPr>
          <w:rFonts w:ascii="Times New Roman" w:hAnsi="Times New Roman" w:cs="Times New Roman"/>
          <w:sz w:val="24"/>
          <w:szCs w:val="24"/>
        </w:rPr>
        <w:t>„</w:t>
      </w:r>
      <w:r w:rsidR="0075428C" w:rsidRPr="00592FA5">
        <w:rPr>
          <w:rFonts w:ascii="Times New Roman" w:hAnsi="Times New Roman" w:cs="Times New Roman"/>
          <w:b/>
          <w:bCs/>
          <w:sz w:val="24"/>
          <w:szCs w:val="24"/>
        </w:rPr>
        <w:t>Bieżące utrzymanie dróg gminnych o nawierzchni gruntowo – żwirowej i tłuczniowej</w:t>
      </w:r>
      <w:r w:rsidRPr="00592FA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92FA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5428C" w:rsidRPr="00592FA5">
        <w:rPr>
          <w:rFonts w:ascii="Times New Roman" w:hAnsi="Times New Roman" w:cs="Times New Roman"/>
          <w:sz w:val="24"/>
          <w:szCs w:val="24"/>
        </w:rPr>
        <w:br/>
      </w:r>
      <w:r w:rsidRPr="00592FA5">
        <w:rPr>
          <w:rFonts w:ascii="Times New Roman" w:hAnsi="Times New Roman" w:cs="Times New Roman"/>
          <w:sz w:val="24"/>
          <w:szCs w:val="24"/>
        </w:rPr>
        <w:t xml:space="preserve">w zakres którego będą wchodziły roboty </w:t>
      </w:r>
      <w:r w:rsidR="0013478C" w:rsidRPr="00592FA5">
        <w:rPr>
          <w:rFonts w:ascii="Times New Roman" w:hAnsi="Times New Roman" w:cs="Times New Roman"/>
          <w:sz w:val="24"/>
          <w:szCs w:val="24"/>
        </w:rPr>
        <w:t xml:space="preserve">prowadzone przy udziale ludzi </w:t>
      </w:r>
      <w:r w:rsidRPr="00592FA5">
        <w:rPr>
          <w:rFonts w:ascii="Times New Roman" w:hAnsi="Times New Roman" w:cs="Times New Roman"/>
          <w:sz w:val="24"/>
          <w:szCs w:val="24"/>
        </w:rPr>
        <w:t xml:space="preserve">i sprzętu oraz materiału </w:t>
      </w:r>
      <w:r w:rsidR="0075428C" w:rsidRPr="00592FA5">
        <w:rPr>
          <w:rFonts w:ascii="Times New Roman" w:hAnsi="Times New Roman" w:cs="Times New Roman"/>
          <w:sz w:val="24"/>
          <w:szCs w:val="24"/>
        </w:rPr>
        <w:t xml:space="preserve">– kruszyw naturalnych i </w:t>
      </w:r>
      <w:proofErr w:type="spellStart"/>
      <w:r w:rsidR="0075428C" w:rsidRPr="00592FA5">
        <w:rPr>
          <w:rFonts w:ascii="Times New Roman" w:hAnsi="Times New Roman" w:cs="Times New Roman"/>
          <w:sz w:val="24"/>
          <w:szCs w:val="24"/>
        </w:rPr>
        <w:t>przekruszy</w:t>
      </w:r>
      <w:proofErr w:type="spellEnd"/>
      <w:r w:rsidR="0075428C" w:rsidRPr="00592FA5">
        <w:rPr>
          <w:rFonts w:ascii="Times New Roman" w:hAnsi="Times New Roman" w:cs="Times New Roman"/>
          <w:sz w:val="24"/>
          <w:szCs w:val="24"/>
        </w:rPr>
        <w:t xml:space="preserve"> betonowych</w:t>
      </w:r>
      <w:r w:rsidRPr="00592FA5">
        <w:rPr>
          <w:rFonts w:ascii="Times New Roman" w:hAnsi="Times New Roman" w:cs="Times New Roman"/>
          <w:sz w:val="24"/>
          <w:szCs w:val="24"/>
        </w:rPr>
        <w:t xml:space="preserve"> w r</w:t>
      </w:r>
      <w:r w:rsidR="0013478C" w:rsidRPr="00592FA5">
        <w:rPr>
          <w:rFonts w:ascii="Times New Roman" w:hAnsi="Times New Roman" w:cs="Times New Roman"/>
          <w:sz w:val="24"/>
          <w:szCs w:val="24"/>
        </w:rPr>
        <w:t xml:space="preserve">amach </w:t>
      </w:r>
      <w:r w:rsidR="0075428C" w:rsidRPr="00592FA5">
        <w:rPr>
          <w:rFonts w:ascii="Times New Roman" w:hAnsi="Times New Roman" w:cs="Times New Roman"/>
          <w:sz w:val="24"/>
          <w:szCs w:val="24"/>
        </w:rPr>
        <w:t xml:space="preserve">ich </w:t>
      </w:r>
      <w:r w:rsidR="0013478C" w:rsidRPr="00592FA5">
        <w:rPr>
          <w:rFonts w:ascii="Times New Roman" w:hAnsi="Times New Roman" w:cs="Times New Roman"/>
          <w:sz w:val="24"/>
          <w:szCs w:val="24"/>
        </w:rPr>
        <w:t xml:space="preserve">bieżącego utrzymania </w:t>
      </w:r>
      <w:r w:rsidRPr="00592FA5">
        <w:rPr>
          <w:rFonts w:ascii="Times New Roman" w:hAnsi="Times New Roman" w:cs="Times New Roman"/>
          <w:sz w:val="24"/>
          <w:szCs w:val="24"/>
        </w:rPr>
        <w:t xml:space="preserve">w przejezdności. </w:t>
      </w:r>
    </w:p>
    <w:p w:rsidR="0075428C" w:rsidRPr="00592FA5" w:rsidRDefault="0075428C" w:rsidP="007542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Szczegółowy zakres rzeczowo-finansowy umowy określony jest w dokumentacji przetargowej (SIWZ wraz z załącznikami) oraz w ofercie Wykonawcy.</w:t>
      </w:r>
    </w:p>
    <w:p w:rsidR="0075428C" w:rsidRPr="00592FA5" w:rsidRDefault="0075428C" w:rsidP="007542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Roboty należy wykonać, zgodnie z dokumentacją przetargową oraz z zasadami szeroko pojętej wiedzy technicznej i obowiązującymi przepisami budowlanymi</w:t>
      </w:r>
      <w:r w:rsidR="0029491C" w:rsidRPr="00592F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C0E" w:rsidRDefault="00583C0E" w:rsidP="00583C0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wymogiem art. 29 ust. 3a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Zamawiający wymaga, aby przez cały okres obowiązywania umowy czynności w zakresie realizacji zamówienia, tj. mechaniczne równanie</w:t>
      </w:r>
      <w:r w:rsidRPr="007542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mechaniczne zagęszczanie nawierzchni, roboty ziemne wykonywane koparkami oraz transport kruszyw samochodami </w:t>
      </w:r>
      <w:r w:rsidRPr="0075428C">
        <w:rPr>
          <w:rFonts w:ascii="Times New Roman" w:hAnsi="Times New Roman" w:cs="Times New Roman"/>
          <w:sz w:val="24"/>
          <w:szCs w:val="24"/>
        </w:rPr>
        <w:t>wykonywały osoby zatrudnione przez Wykonawcę lub podwykonawcę na podstawie umowy o pracę.</w:t>
      </w:r>
    </w:p>
    <w:p w:rsidR="00583C0E" w:rsidRDefault="00583C0E" w:rsidP="00583C0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przekazać Zamawiającemu wykaz wszystkich osób wykonujących czynności, wymienione w ust. 4, w ciągu trzech dni od rozpoczęcia wykonywania przez nich tych czynności. Wykaz będzie zawierał imię, nazwisko, okres zatrudnienia na podstawie umowy o pracę, zakres czynności wykonywany przez danego pracownika. </w:t>
      </w:r>
    </w:p>
    <w:p w:rsidR="00583C0E" w:rsidRDefault="00583C0E" w:rsidP="00583C0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przekazać Zamawiającemu informacje, o których mowa </w:t>
      </w:r>
      <w:r>
        <w:rPr>
          <w:rFonts w:ascii="Times New Roman" w:hAnsi="Times New Roman" w:cs="Times New Roman"/>
          <w:sz w:val="24"/>
          <w:szCs w:val="24"/>
        </w:rPr>
        <w:br/>
        <w:t>w ust. 5, o każdej nowej osobie, która w trakcie real</w:t>
      </w:r>
      <w:r w:rsidR="00142378">
        <w:rPr>
          <w:rFonts w:ascii="Times New Roman" w:hAnsi="Times New Roman" w:cs="Times New Roman"/>
          <w:sz w:val="24"/>
          <w:szCs w:val="24"/>
        </w:rPr>
        <w:t xml:space="preserve">izacji umowy będzie wykonywała </w:t>
      </w:r>
      <w:r>
        <w:rPr>
          <w:rFonts w:ascii="Times New Roman" w:hAnsi="Times New Roman" w:cs="Times New Roman"/>
          <w:sz w:val="24"/>
          <w:szCs w:val="24"/>
        </w:rPr>
        <w:t>czynności określone w ust. 4.</w:t>
      </w:r>
    </w:p>
    <w:p w:rsidR="00142378" w:rsidRPr="00142378" w:rsidRDefault="00142378" w:rsidP="00142378">
      <w:pPr>
        <w:numPr>
          <w:ilvl w:val="0"/>
          <w:numId w:val="1"/>
        </w:numPr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378">
        <w:rPr>
          <w:rFonts w:ascii="Times New Roman" w:hAnsi="Times New Roman" w:cs="Times New Roman"/>
          <w:sz w:val="24"/>
          <w:szCs w:val="24"/>
        </w:rPr>
        <w:t xml:space="preserve">Zamawiający ma prawo do skontrolowania Wykonawcy w zakresie zatrudnienia osób, </w:t>
      </w:r>
      <w:r>
        <w:rPr>
          <w:rFonts w:ascii="Times New Roman" w:hAnsi="Times New Roman" w:cs="Times New Roman"/>
          <w:sz w:val="24"/>
          <w:szCs w:val="24"/>
        </w:rPr>
        <w:br/>
      </w:r>
      <w:r w:rsidRPr="00142378">
        <w:rPr>
          <w:rFonts w:ascii="Times New Roman" w:hAnsi="Times New Roman" w:cs="Times New Roman"/>
          <w:sz w:val="24"/>
          <w:szCs w:val="24"/>
        </w:rPr>
        <w:t xml:space="preserve">w szczególności do żądania (w formie wezwania przekazanego Wykonawcy mailem, faksem lub pisemnie) poświadczonej za zgodność z oryginałem przez Wykonawcę lub Podwykonawcę kopii umowy/umów o pracę osób wykonujących w trakcie realizacji przedmiotu umowy czynności, których dotyczy ww. wykaz Wykonawcy lub </w:t>
      </w:r>
      <w:r w:rsidRPr="00142378">
        <w:rPr>
          <w:rFonts w:ascii="Times New Roman" w:hAnsi="Times New Roman" w:cs="Times New Roman"/>
          <w:sz w:val="24"/>
          <w:szCs w:val="24"/>
        </w:rPr>
        <w:lastRenderedPageBreak/>
        <w:t xml:space="preserve">podwykonawcy. Kopia umowy/umów powinna zostać zanonimizowana w sposób zapewniający ochronę danych osobowych pracowników, zgodnie z przepisami ustawy z dnia 10 maja 2018 r.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ochronie danych </w:t>
      </w:r>
      <w:r w:rsidRPr="00142378">
        <w:rPr>
          <w:rFonts w:ascii="Times New Roman" w:hAnsi="Times New Roman" w:cs="Times New Roman"/>
          <w:sz w:val="24"/>
          <w:szCs w:val="24"/>
        </w:rPr>
        <w:t xml:space="preserve">tj. w szczególności bez imion, nazwisk, adresów, nr PESEL pracowników). Informacje takie jak: data zawarcia umowy, rodzaj umowy o pracę </w:t>
      </w:r>
      <w:r>
        <w:rPr>
          <w:rFonts w:ascii="Times New Roman" w:hAnsi="Times New Roman" w:cs="Times New Roman"/>
          <w:sz w:val="24"/>
          <w:szCs w:val="24"/>
        </w:rPr>
        <w:br/>
      </w:r>
      <w:r w:rsidRPr="00142378">
        <w:rPr>
          <w:rFonts w:ascii="Times New Roman" w:hAnsi="Times New Roman" w:cs="Times New Roman"/>
          <w:sz w:val="24"/>
          <w:szCs w:val="24"/>
        </w:rPr>
        <w:t>i wymiar etatu powinny być możliwe do zidentyfikowania.</w:t>
      </w:r>
    </w:p>
    <w:p w:rsidR="00583C0E" w:rsidRDefault="00583C0E" w:rsidP="00142378">
      <w:pPr>
        <w:numPr>
          <w:ilvl w:val="0"/>
          <w:numId w:val="1"/>
        </w:numPr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Nieprzedłożenie przez Wykonawcę wykazu, o którym mowa w ust. 5 lub kopii umowy/umów, w terminie dłuższym niż 3 dni od dnia rozpoczęcia czynności, o których mowa w ust.4 lub od dnia wezwania, o którym mowa w ust. 7, będzie traktowane jako niewypełnienie obowiązku zatrudnienia pracowników wykonujących czynności na podstawie umowy o pracę z konsekwencjami wynikającymi z §1</w:t>
      </w:r>
      <w:r w:rsidR="00A65E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ust. 2 pkt 10 i 11.</w:t>
      </w:r>
    </w:p>
    <w:p w:rsidR="00583C0E" w:rsidRDefault="00583C0E" w:rsidP="002B2464">
      <w:pPr>
        <w:numPr>
          <w:ilvl w:val="0"/>
          <w:numId w:val="1"/>
        </w:numPr>
        <w:autoSpaceDE w:val="0"/>
        <w:autoSpaceDN w:val="0"/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</w:t>
      </w:r>
      <w:r w:rsidR="00A30349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podwykonawcę, Zamawiający może zwrócić się o przeprowadzenie kontroli przez Państwową Inspekcję Pracy.</w:t>
      </w:r>
    </w:p>
    <w:p w:rsidR="00722E0A" w:rsidRPr="00592FA5" w:rsidRDefault="0073542D" w:rsidP="002B2464">
      <w:pPr>
        <w:pStyle w:val="Bezodstpw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84132B" w:rsidRDefault="0084132B" w:rsidP="00C82C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>Waru</w:t>
      </w:r>
      <w:r w:rsidR="00722E0A" w:rsidRPr="00592FA5">
        <w:rPr>
          <w:rFonts w:ascii="Times New Roman" w:hAnsi="Times New Roman" w:cs="Times New Roman"/>
          <w:b/>
          <w:sz w:val="24"/>
          <w:szCs w:val="24"/>
        </w:rPr>
        <w:t>nki realizacji przedmiotu umowy</w:t>
      </w:r>
    </w:p>
    <w:p w:rsidR="000F5C9E" w:rsidRPr="00592FA5" w:rsidRDefault="000F5C9E" w:rsidP="0092682F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Zamawiający wraz z Wykonawcą dokona objaz</w:t>
      </w:r>
      <w:r w:rsidR="0092682F">
        <w:rPr>
          <w:rFonts w:ascii="Times New Roman" w:hAnsi="Times New Roman" w:cs="Times New Roman"/>
          <w:sz w:val="24"/>
          <w:szCs w:val="24"/>
        </w:rPr>
        <w:t xml:space="preserve">du dróg celem sprawdzenia stanu </w:t>
      </w:r>
      <w:r w:rsidRPr="00592FA5">
        <w:rPr>
          <w:rFonts w:ascii="Times New Roman" w:hAnsi="Times New Roman" w:cs="Times New Roman"/>
          <w:sz w:val="24"/>
          <w:szCs w:val="24"/>
        </w:rPr>
        <w:t>nawierzchni w zakresie uszkodzeń, wyboru techniki i materiałów do dokonania naprawy</w:t>
      </w:r>
      <w:r w:rsidR="0092682F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 xml:space="preserve">oraz wyznaczenia terminu rozpoczęcia oraz zakończenia robót, co zostanie zawarte </w:t>
      </w:r>
      <w:r w:rsidR="0092682F">
        <w:rPr>
          <w:rFonts w:ascii="Times New Roman" w:hAnsi="Times New Roman" w:cs="Times New Roman"/>
          <w:sz w:val="24"/>
          <w:szCs w:val="24"/>
        </w:rPr>
        <w:br/>
      </w:r>
      <w:r w:rsidRPr="00592FA5">
        <w:rPr>
          <w:rFonts w:ascii="Times New Roman" w:hAnsi="Times New Roman" w:cs="Times New Roman"/>
          <w:sz w:val="24"/>
          <w:szCs w:val="24"/>
        </w:rPr>
        <w:t xml:space="preserve">w karcie remontu z dokonanego objazdu. </w:t>
      </w:r>
    </w:p>
    <w:p w:rsidR="000F5C9E" w:rsidRPr="00592FA5" w:rsidRDefault="000F5C9E" w:rsidP="0049552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W przypadku wystąpienia nagłego zdarzenia wymagającego naprawy drogi, Wykonawca na wezwanie Zamawiającego przystąpi niezwłocznie do wykonania robót naprawczych tj. w ciągu 12 godzin od zgłoszenia telefonicznego, faksem lub e-mailem.</w:t>
      </w:r>
    </w:p>
    <w:p w:rsidR="001D6B70" w:rsidRPr="00592FA5" w:rsidRDefault="001D6B70" w:rsidP="0049552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W przypadku awarii sprzętu </w:t>
      </w:r>
      <w:r w:rsidR="000F5C9E" w:rsidRPr="00592FA5">
        <w:rPr>
          <w:rFonts w:ascii="Times New Roman" w:hAnsi="Times New Roman" w:cs="Times New Roman"/>
          <w:sz w:val="24"/>
          <w:szCs w:val="24"/>
        </w:rPr>
        <w:t xml:space="preserve">trwającej dłużej niż 48 godzin, </w:t>
      </w:r>
      <w:r w:rsidRPr="00592FA5">
        <w:rPr>
          <w:rFonts w:ascii="Times New Roman" w:hAnsi="Times New Roman" w:cs="Times New Roman"/>
          <w:sz w:val="24"/>
          <w:szCs w:val="24"/>
        </w:rPr>
        <w:t>Wykonawca zapewni przystąpienie</w:t>
      </w:r>
      <w:r w:rsidR="000F5C9E" w:rsidRPr="00592FA5">
        <w:rPr>
          <w:rFonts w:ascii="Times New Roman" w:hAnsi="Times New Roman" w:cs="Times New Roman"/>
          <w:sz w:val="24"/>
          <w:szCs w:val="24"/>
        </w:rPr>
        <w:t xml:space="preserve"> do pracy sprzętu zastępczego. </w:t>
      </w:r>
    </w:p>
    <w:p w:rsidR="001D6B70" w:rsidRPr="00592FA5" w:rsidRDefault="000F5C9E" w:rsidP="0049552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Koni</w:t>
      </w:r>
      <w:r w:rsidR="00A741C7" w:rsidRPr="00592FA5">
        <w:rPr>
          <w:rFonts w:ascii="Times New Roman" w:hAnsi="Times New Roman" w:cs="Times New Roman"/>
          <w:sz w:val="24"/>
          <w:szCs w:val="24"/>
        </w:rPr>
        <w:t>e</w:t>
      </w:r>
      <w:r w:rsidRPr="00592FA5">
        <w:rPr>
          <w:rFonts w:ascii="Times New Roman" w:hAnsi="Times New Roman" w:cs="Times New Roman"/>
          <w:sz w:val="24"/>
          <w:szCs w:val="24"/>
        </w:rPr>
        <w:t>czność wynajęcia</w:t>
      </w:r>
      <w:r w:rsidR="001D6B70" w:rsidRPr="00592FA5">
        <w:rPr>
          <w:rFonts w:ascii="Times New Roman" w:hAnsi="Times New Roman" w:cs="Times New Roman"/>
          <w:sz w:val="24"/>
          <w:szCs w:val="24"/>
        </w:rPr>
        <w:t xml:space="preserve"> sprzętu zastępczego nie będzie miał</w:t>
      </w:r>
      <w:r w:rsidR="00A47E21" w:rsidRPr="00592FA5">
        <w:rPr>
          <w:rFonts w:ascii="Times New Roman" w:hAnsi="Times New Roman" w:cs="Times New Roman"/>
          <w:sz w:val="24"/>
          <w:szCs w:val="24"/>
        </w:rPr>
        <w:t>a</w:t>
      </w:r>
      <w:r w:rsidR="001D6B70" w:rsidRPr="00592FA5">
        <w:rPr>
          <w:rFonts w:ascii="Times New Roman" w:hAnsi="Times New Roman" w:cs="Times New Roman"/>
          <w:sz w:val="24"/>
          <w:szCs w:val="24"/>
        </w:rPr>
        <w:t xml:space="preserve"> wpływu</w:t>
      </w:r>
      <w:r w:rsidR="0029707A" w:rsidRPr="00592FA5">
        <w:rPr>
          <w:rFonts w:ascii="Times New Roman" w:hAnsi="Times New Roman" w:cs="Times New Roman"/>
          <w:sz w:val="24"/>
          <w:szCs w:val="24"/>
        </w:rPr>
        <w:t xml:space="preserve"> na zakres i</w:t>
      </w:r>
      <w:r w:rsidRPr="00592FA5">
        <w:rPr>
          <w:rFonts w:ascii="Times New Roman" w:hAnsi="Times New Roman" w:cs="Times New Roman"/>
          <w:sz w:val="24"/>
          <w:szCs w:val="24"/>
        </w:rPr>
        <w:t xml:space="preserve"> jakość prac</w:t>
      </w:r>
      <w:r w:rsidR="001D6B70" w:rsidRPr="00592FA5">
        <w:rPr>
          <w:rFonts w:ascii="Times New Roman" w:hAnsi="Times New Roman" w:cs="Times New Roman"/>
          <w:sz w:val="24"/>
          <w:szCs w:val="24"/>
        </w:rPr>
        <w:t xml:space="preserve"> oraz na wysokość wynagrodzenia Wykonawcy.</w:t>
      </w:r>
    </w:p>
    <w:p w:rsidR="000F5C9E" w:rsidRPr="00592FA5" w:rsidRDefault="000260B5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B3BBC" w:rsidRPr="00592FA5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84132B" w:rsidRPr="00592FA5" w:rsidRDefault="006B3BBC" w:rsidP="002B2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51DE9" w:rsidRPr="00592FA5" w:rsidRDefault="0084132B" w:rsidP="002B246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Wynagrodzenie Wykonawcy za realizację przedmiotu umowy, Strony ustalają </w:t>
      </w:r>
      <w:r w:rsidR="00C750FD" w:rsidRPr="00592FA5">
        <w:rPr>
          <w:rFonts w:ascii="Times New Roman" w:hAnsi="Times New Roman" w:cs="Times New Roman"/>
          <w:sz w:val="24"/>
          <w:szCs w:val="24"/>
        </w:rPr>
        <w:t xml:space="preserve">zgodnie </w:t>
      </w:r>
      <w:r w:rsidR="000B6616" w:rsidRPr="00592FA5">
        <w:rPr>
          <w:rFonts w:ascii="Times New Roman" w:hAnsi="Times New Roman" w:cs="Times New Roman"/>
          <w:sz w:val="24"/>
          <w:szCs w:val="24"/>
        </w:rPr>
        <w:br/>
      </w:r>
      <w:r w:rsidR="00C750FD" w:rsidRPr="00592FA5">
        <w:rPr>
          <w:rFonts w:ascii="Times New Roman" w:hAnsi="Times New Roman" w:cs="Times New Roman"/>
          <w:sz w:val="24"/>
          <w:szCs w:val="24"/>
        </w:rPr>
        <w:t>z formularzem ofertowym</w:t>
      </w:r>
      <w:r w:rsidR="005757ED" w:rsidRPr="00592FA5">
        <w:rPr>
          <w:rFonts w:ascii="Times New Roman" w:hAnsi="Times New Roman" w:cs="Times New Roman"/>
          <w:sz w:val="24"/>
          <w:szCs w:val="24"/>
        </w:rPr>
        <w:t xml:space="preserve"> na kwo</w:t>
      </w:r>
      <w:r w:rsidR="000F5C9E" w:rsidRPr="00592FA5">
        <w:rPr>
          <w:rFonts w:ascii="Times New Roman" w:hAnsi="Times New Roman" w:cs="Times New Roman"/>
          <w:sz w:val="24"/>
          <w:szCs w:val="24"/>
        </w:rPr>
        <w:t>tę</w:t>
      </w:r>
      <w:r w:rsidR="005757ED" w:rsidRPr="00592FA5">
        <w:rPr>
          <w:rFonts w:ascii="Times New Roman" w:hAnsi="Times New Roman" w:cs="Times New Roman"/>
          <w:sz w:val="24"/>
          <w:szCs w:val="24"/>
        </w:rPr>
        <w:t xml:space="preserve"> </w:t>
      </w:r>
      <w:r w:rsidR="00C750FD" w:rsidRPr="00592FA5">
        <w:rPr>
          <w:rFonts w:ascii="Times New Roman" w:hAnsi="Times New Roman" w:cs="Times New Roman"/>
          <w:sz w:val="24"/>
          <w:szCs w:val="24"/>
        </w:rPr>
        <w:t xml:space="preserve">……………………… zł brutto, słownie: </w:t>
      </w:r>
      <w:r w:rsidRPr="00592F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 zł brutto.</w:t>
      </w:r>
    </w:p>
    <w:p w:rsidR="000F5C9E" w:rsidRPr="00592FA5" w:rsidRDefault="000F5C9E" w:rsidP="00AE6D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Zamawiający, zastrzega sobie prawo do ograniczenia zakresu przedmiotu niniejszej umowy. Wartość robót wyłączonych zostanie ustalona w oparciu o zak</w:t>
      </w:r>
      <w:r w:rsidR="0029707A" w:rsidRPr="00592FA5">
        <w:rPr>
          <w:rFonts w:ascii="Times New Roman" w:hAnsi="Times New Roman" w:cs="Times New Roman"/>
          <w:sz w:val="24"/>
          <w:szCs w:val="24"/>
        </w:rPr>
        <w:t xml:space="preserve">res wyłączonych robót </w:t>
      </w:r>
      <w:r w:rsidRPr="00592FA5">
        <w:rPr>
          <w:rFonts w:ascii="Times New Roman" w:hAnsi="Times New Roman" w:cs="Times New Roman"/>
          <w:sz w:val="24"/>
          <w:szCs w:val="24"/>
        </w:rPr>
        <w:t>stosown</w:t>
      </w:r>
      <w:r w:rsidR="0029707A" w:rsidRPr="00592FA5">
        <w:rPr>
          <w:rFonts w:ascii="Times New Roman" w:hAnsi="Times New Roman" w:cs="Times New Roman"/>
          <w:sz w:val="24"/>
          <w:szCs w:val="24"/>
        </w:rPr>
        <w:t>i</w:t>
      </w:r>
      <w:r w:rsidRPr="00592FA5">
        <w:rPr>
          <w:rFonts w:ascii="Times New Roman" w:hAnsi="Times New Roman" w:cs="Times New Roman"/>
          <w:sz w:val="24"/>
          <w:szCs w:val="24"/>
        </w:rPr>
        <w:t xml:space="preserve">e </w:t>
      </w:r>
      <w:r w:rsidR="0029707A" w:rsidRPr="00592FA5">
        <w:rPr>
          <w:rFonts w:ascii="Times New Roman" w:hAnsi="Times New Roman" w:cs="Times New Roman"/>
          <w:sz w:val="24"/>
          <w:szCs w:val="24"/>
        </w:rPr>
        <w:t>do pozycji</w:t>
      </w:r>
      <w:r w:rsidRPr="00592FA5">
        <w:rPr>
          <w:rFonts w:ascii="Times New Roman" w:hAnsi="Times New Roman" w:cs="Times New Roman"/>
          <w:sz w:val="24"/>
          <w:szCs w:val="24"/>
        </w:rPr>
        <w:t xml:space="preserve"> kosztorysu ofertowego.</w:t>
      </w:r>
    </w:p>
    <w:p w:rsidR="000F5C9E" w:rsidRPr="00592FA5" w:rsidRDefault="000F5C9E" w:rsidP="00AE6D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0F5C9E" w:rsidRPr="00592FA5" w:rsidRDefault="000F5C9E" w:rsidP="002B2464">
      <w:pPr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lastRenderedPageBreak/>
        <w:t>W przypadkach określonych w ust. 2 i 3 Wykonawca może żądać jedynie wynagrodzenia, należnego mu z tytułu wykonanej części umowy, rozliczonej na podstawie cen ustalonych w przetargu.</w:t>
      </w:r>
    </w:p>
    <w:p w:rsidR="000F5C9E" w:rsidRPr="00592FA5" w:rsidRDefault="002009B9" w:rsidP="002B2464">
      <w:pPr>
        <w:spacing w:before="240"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2009B9" w:rsidRPr="00592FA5" w:rsidRDefault="002009B9" w:rsidP="002B2464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>Realizacja płatności</w:t>
      </w:r>
    </w:p>
    <w:p w:rsidR="000E56CB" w:rsidRPr="00592FA5" w:rsidRDefault="000F5C9E" w:rsidP="002B2464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Strony zgodnie ustaliły, że rozliczenie za wykonanie przedmiotu umowy może odbywać się fakturami częściowymi, proporcjonalnie do wykonanego zakresu robót </w:t>
      </w:r>
      <w:r w:rsidRPr="00592FA5">
        <w:rPr>
          <w:rFonts w:ascii="Times New Roman" w:hAnsi="Times New Roman" w:cs="Times New Roman"/>
          <w:sz w:val="24"/>
          <w:szCs w:val="24"/>
        </w:rPr>
        <w:br/>
        <w:t xml:space="preserve">w oparciu o kosztorys ofertowy. </w:t>
      </w:r>
    </w:p>
    <w:p w:rsidR="000E56CB" w:rsidRPr="00592FA5" w:rsidRDefault="000F5C9E" w:rsidP="00AE6D9F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Podstawę do wystawienia faktury stanowią protokoły odbioru elementów robót, spisane </w:t>
      </w:r>
      <w:r w:rsidR="0029707A" w:rsidRPr="00592FA5">
        <w:rPr>
          <w:rFonts w:ascii="Times New Roman" w:hAnsi="Times New Roman" w:cs="Times New Roman"/>
          <w:sz w:val="24"/>
          <w:szCs w:val="24"/>
        </w:rPr>
        <w:br/>
      </w:r>
      <w:r w:rsidRPr="00592FA5">
        <w:rPr>
          <w:rFonts w:ascii="Times New Roman" w:hAnsi="Times New Roman" w:cs="Times New Roman"/>
          <w:sz w:val="24"/>
          <w:szCs w:val="24"/>
        </w:rPr>
        <w:t>z udziałem uprawnionego przedstawiciela Zamawiającego oraz Wykonawcy.</w:t>
      </w:r>
    </w:p>
    <w:p w:rsidR="0092682F" w:rsidRDefault="000F5C9E" w:rsidP="0092682F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Faktury za wykonane roboty będzie realizował Urząd Miejski w Halinowie, po uprzednim sprawdzeniu pod względem merytorycznym i rachunkow</w:t>
      </w:r>
      <w:r w:rsidR="0092682F">
        <w:rPr>
          <w:rFonts w:ascii="Times New Roman" w:hAnsi="Times New Roman" w:cs="Times New Roman"/>
          <w:sz w:val="24"/>
          <w:szCs w:val="24"/>
        </w:rPr>
        <w:t>ym przez Zamawiającego.</w:t>
      </w:r>
    </w:p>
    <w:p w:rsidR="000E56CB" w:rsidRPr="0092682F" w:rsidRDefault="0092682F" w:rsidP="0092682F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682F">
        <w:rPr>
          <w:rFonts w:ascii="Times New Roman" w:hAnsi="Times New Roman" w:cs="Times New Roman"/>
          <w:sz w:val="24"/>
          <w:szCs w:val="24"/>
        </w:rPr>
        <w:t>Wypłata wynagrodzenia nastąpi po wystawieniu faktu</w:t>
      </w:r>
      <w:r>
        <w:rPr>
          <w:rFonts w:ascii="Times New Roman" w:hAnsi="Times New Roman" w:cs="Times New Roman"/>
          <w:sz w:val="24"/>
          <w:szCs w:val="24"/>
        </w:rPr>
        <w:t xml:space="preserve">ry przez Wykonawcę w terminie </w:t>
      </w:r>
      <w:r>
        <w:rPr>
          <w:rFonts w:ascii="Times New Roman" w:hAnsi="Times New Roman" w:cs="Times New Roman"/>
          <w:sz w:val="24"/>
          <w:szCs w:val="24"/>
        </w:rPr>
        <w:br/>
        <w:t>21</w:t>
      </w:r>
      <w:r w:rsidRPr="0092682F">
        <w:rPr>
          <w:rFonts w:ascii="Times New Roman" w:hAnsi="Times New Roman" w:cs="Times New Roman"/>
          <w:sz w:val="24"/>
          <w:szCs w:val="24"/>
        </w:rPr>
        <w:t xml:space="preserve"> dni od daty złożenia do Urzędu faktur, na wskazany przez </w:t>
      </w:r>
      <w:r>
        <w:rPr>
          <w:rFonts w:ascii="Times New Roman" w:hAnsi="Times New Roman" w:cs="Times New Roman"/>
          <w:sz w:val="24"/>
          <w:szCs w:val="24"/>
        </w:rPr>
        <w:t>Wykonawcę rachunek bankowy nr ____</w:t>
      </w:r>
      <w:r w:rsidRPr="00926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______</w:t>
      </w:r>
      <w:r w:rsidRPr="00926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6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6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6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6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682F">
        <w:rPr>
          <w:rFonts w:ascii="Times New Roman" w:hAnsi="Times New Roman" w:cs="Times New Roman"/>
          <w:sz w:val="24"/>
          <w:szCs w:val="24"/>
        </w:rPr>
        <w:t>. Za dzień zapłaty strony uznają dzień obciążenia rachunku Zamawiającego.</w:t>
      </w:r>
      <w:r w:rsidR="000F5C9E" w:rsidRPr="0092682F">
        <w:rPr>
          <w:rFonts w:ascii="Times New Roman" w:hAnsi="Times New Roman" w:cs="Times New Roman"/>
          <w:sz w:val="24"/>
          <w:szCs w:val="24"/>
        </w:rPr>
        <w:t>.</w:t>
      </w:r>
    </w:p>
    <w:p w:rsidR="000E56CB" w:rsidRPr="00592FA5" w:rsidRDefault="000F5C9E" w:rsidP="00AE6D9F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W przypadku zatrudnienia podwykonawców, wypłata wynagrodzenia dla Wykonawcy nastąpi po zaspokojeniu przez Wykonawcę roszczeń podwykonawców.</w:t>
      </w:r>
      <w:r w:rsidR="00E01CAB"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56CB" w:rsidRPr="00592FA5" w:rsidRDefault="00E01CAB" w:rsidP="00AE6D9F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względem Zamawiającego, za działania lub zaniechania podwykonawców, jak za działania własne</w:t>
      </w:r>
      <w:r w:rsidR="00B12F96"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56CB" w:rsidRPr="00592FA5" w:rsidRDefault="000F5C9E" w:rsidP="00AE6D9F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Przed dokonaniem zapłaty przez Zamawiającego za wykonane roboty, Wykonawca zobowiązuje się przedłożyć Zamawiającemu wraz z fakturą, o której mowa w ust. 1: </w:t>
      </w:r>
    </w:p>
    <w:p w:rsidR="000E56CB" w:rsidRPr="00592FA5" w:rsidRDefault="000F5C9E" w:rsidP="00AE6D9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pisemne oświadczenie podwykonawców o otrzymaniu przez nich wymaganego wynagrodzenia od Wykonawcy,</w:t>
      </w:r>
    </w:p>
    <w:p w:rsidR="000E56CB" w:rsidRPr="00592FA5" w:rsidRDefault="000F5C9E" w:rsidP="00AE6D9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kopię protokołu odbioru wykonanych przez podwykonawców robót, o których mowa </w:t>
      </w:r>
      <w:r w:rsidR="000E56CB" w:rsidRPr="00592FA5">
        <w:rPr>
          <w:rFonts w:ascii="Times New Roman" w:hAnsi="Times New Roman" w:cs="Times New Roman"/>
          <w:sz w:val="24"/>
          <w:szCs w:val="24"/>
        </w:rPr>
        <w:br/>
      </w:r>
      <w:r w:rsidRPr="00592FA5">
        <w:rPr>
          <w:rFonts w:ascii="Times New Roman" w:hAnsi="Times New Roman" w:cs="Times New Roman"/>
          <w:sz w:val="24"/>
          <w:szCs w:val="24"/>
        </w:rPr>
        <w:t>w ust. 5, potwierdzoną przez Wykonawcę za zgodność z oryginałem,</w:t>
      </w:r>
    </w:p>
    <w:p w:rsidR="002009B9" w:rsidRPr="00592FA5" w:rsidRDefault="000F5C9E" w:rsidP="00AE6D9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kopię faktury wystawionej dla Wykonawcy przez podwykonawców za wykonane przez nich roboty, o których mowa w ust. 5, łącznie z kopią przelewu bankowego, potwierdzoną przez Wykonawcę za zgodność z oryginałem.</w:t>
      </w:r>
    </w:p>
    <w:p w:rsidR="007E6C26" w:rsidRPr="00592FA5" w:rsidRDefault="007E6C26" w:rsidP="00AE6D9F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592FA5">
        <w:rPr>
          <w:rFonts w:ascii="Times New Roman" w:eastAsia="BookAntiqua" w:hAnsi="Times New Roman" w:cs="Times New Roman"/>
          <w:sz w:val="24"/>
          <w:szCs w:val="24"/>
        </w:rPr>
        <w:t xml:space="preserve">W przypadku nieprzedstawienia przez Wykonawcę wszystkich dowodów zapłaty, </w:t>
      </w:r>
      <w:r w:rsidR="0092682F">
        <w:rPr>
          <w:rFonts w:ascii="Times New Roman" w:eastAsia="BookAntiqua" w:hAnsi="Times New Roman" w:cs="Times New Roman"/>
          <w:sz w:val="24"/>
          <w:szCs w:val="24"/>
        </w:rPr>
        <w:br/>
      </w:r>
      <w:r w:rsidRPr="00592FA5">
        <w:rPr>
          <w:rFonts w:ascii="Times New Roman" w:eastAsia="BookAntiqua" w:hAnsi="Times New Roman" w:cs="Times New Roman"/>
          <w:sz w:val="24"/>
          <w:szCs w:val="24"/>
        </w:rPr>
        <w:t>o których mowa w ust. 7, Zamawiający wstrzyma zapłatę należnego wynagrodzenia Wykonawcy za roboty budowlane, w części równej kwocie należnej podwykonawcy za wykonany przez niego przedmiot umowy.</w:t>
      </w:r>
    </w:p>
    <w:p w:rsidR="007E6C26" w:rsidRPr="00592FA5" w:rsidRDefault="007E6C26" w:rsidP="00AE6D9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FA5">
        <w:rPr>
          <w:rFonts w:ascii="Times New Roman" w:eastAsia="Times New Roman" w:hAnsi="Times New Roman" w:cs="Times New Roman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92682F" w:rsidRDefault="007E6C26" w:rsidP="0092682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FA5">
        <w:rPr>
          <w:rFonts w:ascii="Times New Roman" w:eastAsia="Times New Roman" w:hAnsi="Times New Roman" w:cs="Times New Roman"/>
          <w:sz w:val="24"/>
          <w:szCs w:val="24"/>
        </w:rPr>
        <w:t>Wynagrodzenie, o którym mowa w ust. 8,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92682F" w:rsidRDefault="007E6C26" w:rsidP="0092682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2F">
        <w:rPr>
          <w:rFonts w:ascii="Times New Roman" w:eastAsia="Times New Roman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92682F" w:rsidRDefault="007E6C26" w:rsidP="0092682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2F">
        <w:rPr>
          <w:rFonts w:ascii="Times New Roman" w:eastAsia="Times New Roman" w:hAnsi="Times New Roman" w:cs="Times New Roman"/>
          <w:sz w:val="24"/>
          <w:szCs w:val="24"/>
        </w:rPr>
        <w:lastRenderedPageBreak/>
        <w:t>Przed dokonaniem bezpośredniej zapłaty zamawiający jest obowiązany umożliwić wykonawcy zgłoszenie pisemnych uwag dotyczących zasadności bezpośredniej zapłaty wynagrodzenia podwykonawcy lub dalszemu podwykonawcy, o których mowa w ust. 8. Zamawiający poinformuje o terminie zgłaszania uwag, nie krótszym niż 7 dni od dnia doręczenia tej informacji.</w:t>
      </w:r>
    </w:p>
    <w:p w:rsidR="007E6C26" w:rsidRPr="0092682F" w:rsidRDefault="007E6C26" w:rsidP="0092682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2F">
        <w:rPr>
          <w:rFonts w:ascii="Times New Roman" w:eastAsia="Times New Roman" w:hAnsi="Times New Roman" w:cs="Times New Roman"/>
          <w:sz w:val="24"/>
          <w:szCs w:val="24"/>
        </w:rPr>
        <w:t xml:space="preserve">W przypadku zgłoszenia uwag, o których mowa w ust.12, w terminie wskazanym przez Zamawiającego, </w:t>
      </w:r>
      <w:r w:rsidR="00B33AFE" w:rsidRPr="0092682F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2682F">
        <w:rPr>
          <w:rFonts w:ascii="Times New Roman" w:eastAsia="Times New Roman" w:hAnsi="Times New Roman" w:cs="Times New Roman"/>
          <w:sz w:val="24"/>
          <w:szCs w:val="24"/>
        </w:rPr>
        <w:t>amawiający może:</w:t>
      </w:r>
    </w:p>
    <w:p w:rsidR="007E6C26" w:rsidRPr="00592FA5" w:rsidRDefault="007E6C26" w:rsidP="00AE6D9F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FA5">
        <w:rPr>
          <w:rFonts w:ascii="Times New Roman" w:eastAsia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:rsidR="007E6C26" w:rsidRPr="00592FA5" w:rsidRDefault="007E6C26" w:rsidP="00AE6D9F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FA5">
        <w:rPr>
          <w:rFonts w:ascii="Times New Roman" w:eastAsia="Times New Roman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92682F" w:rsidRDefault="007E6C26" w:rsidP="0092682F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FA5">
        <w:rPr>
          <w:rFonts w:ascii="Times New Roman" w:eastAsia="Times New Roman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92682F" w:rsidRPr="0092682F" w:rsidRDefault="007E6C26" w:rsidP="0092682F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2F">
        <w:rPr>
          <w:rFonts w:ascii="Times New Roman" w:eastAsia="BookAntiqua" w:hAnsi="Times New Roman" w:cs="Times New Roman"/>
          <w:sz w:val="24"/>
          <w:szCs w:val="24"/>
        </w:rPr>
        <w:t>Warunkiem dokonania bezpośredniej zapłaty, o której mowa w ust. 9, będzie przedstawienie zaakceptowanej przez Wykonawcę faktury wraz z dokumentami potwierdzającymi wykonanie i odbiór fakturowanych robót.</w:t>
      </w:r>
    </w:p>
    <w:p w:rsidR="007E6C26" w:rsidRPr="0092682F" w:rsidRDefault="007E6C26" w:rsidP="0092682F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2F">
        <w:rPr>
          <w:rFonts w:ascii="Times New Roman" w:eastAsia="BookAntiqua" w:hAnsi="Times New Roman" w:cs="Times New Roman"/>
          <w:sz w:val="24"/>
          <w:szCs w:val="24"/>
        </w:rPr>
        <w:t>W przypadku dokonania bezpośredniej zapłaty podwykonawcy lub dalszemu podwykonawcy, o której mowa w ust.</w:t>
      </w:r>
      <w:r w:rsidR="0092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92682F">
        <w:rPr>
          <w:rFonts w:ascii="Times New Roman" w:eastAsia="BookAntiqua" w:hAnsi="Times New Roman" w:cs="Times New Roman"/>
          <w:sz w:val="24"/>
          <w:szCs w:val="24"/>
        </w:rPr>
        <w:t>9, Zamawiający potrąca kwotę wypłaconego wynagrodzenia z wynagrodzenia należnego Wykonawcy.</w:t>
      </w:r>
    </w:p>
    <w:p w:rsidR="00E01CAB" w:rsidRPr="00592FA5" w:rsidRDefault="00FE302E" w:rsidP="000E56CB">
      <w:pPr>
        <w:pStyle w:val="Bezodstpw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>§ 5</w:t>
      </w:r>
      <w:r w:rsidR="006B3BBC" w:rsidRPr="00592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32B" w:rsidRPr="00592FA5" w:rsidRDefault="006B3BBC" w:rsidP="002B246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>Okres wykonywania umowy</w:t>
      </w:r>
    </w:p>
    <w:p w:rsidR="0084132B" w:rsidRPr="00592FA5" w:rsidRDefault="0084132B" w:rsidP="002B2464">
      <w:pPr>
        <w:numPr>
          <w:ilvl w:val="0"/>
          <w:numId w:val="3"/>
        </w:numPr>
        <w:tabs>
          <w:tab w:val="left" w:pos="284"/>
        </w:tabs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Termin rozpoczęcia </w:t>
      </w:r>
      <w:r w:rsidR="00A47E21" w:rsidRPr="00592FA5">
        <w:rPr>
          <w:rFonts w:ascii="Times New Roman" w:hAnsi="Times New Roman" w:cs="Times New Roman"/>
          <w:sz w:val="24"/>
          <w:szCs w:val="24"/>
        </w:rPr>
        <w:t>realizacji przedmiotu umowy</w:t>
      </w:r>
      <w:r w:rsidRPr="00592FA5">
        <w:rPr>
          <w:rFonts w:ascii="Times New Roman" w:hAnsi="Times New Roman" w:cs="Times New Roman"/>
          <w:sz w:val="24"/>
          <w:szCs w:val="24"/>
        </w:rPr>
        <w:t xml:space="preserve"> ustala się od dnia podpisania umowy. </w:t>
      </w:r>
    </w:p>
    <w:p w:rsidR="0084132B" w:rsidRDefault="0084132B" w:rsidP="00AE6D9F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Termin zakończen</w:t>
      </w:r>
      <w:r w:rsidR="001E423E" w:rsidRPr="00592FA5">
        <w:rPr>
          <w:rFonts w:ascii="Times New Roman" w:hAnsi="Times New Roman" w:cs="Times New Roman"/>
          <w:sz w:val="24"/>
          <w:szCs w:val="24"/>
        </w:rPr>
        <w:t xml:space="preserve">ia </w:t>
      </w:r>
      <w:r w:rsidR="0092682F">
        <w:rPr>
          <w:rFonts w:ascii="Times New Roman" w:hAnsi="Times New Roman" w:cs="Times New Roman"/>
          <w:sz w:val="24"/>
          <w:szCs w:val="24"/>
        </w:rPr>
        <w:t>realizacji przedmiotu umowy</w:t>
      </w:r>
      <w:r w:rsidR="007263D3" w:rsidRPr="00592FA5">
        <w:rPr>
          <w:rFonts w:ascii="Times New Roman" w:hAnsi="Times New Roman" w:cs="Times New Roman"/>
          <w:sz w:val="24"/>
          <w:szCs w:val="24"/>
        </w:rPr>
        <w:t xml:space="preserve"> ustala się na dzień </w:t>
      </w:r>
      <w:r w:rsidR="0092682F">
        <w:rPr>
          <w:rFonts w:ascii="Times New Roman" w:hAnsi="Times New Roman" w:cs="Times New Roman"/>
          <w:sz w:val="24"/>
          <w:szCs w:val="24"/>
        </w:rPr>
        <w:t>20</w:t>
      </w:r>
      <w:r w:rsidR="00A47E21" w:rsidRPr="00592FA5">
        <w:rPr>
          <w:rFonts w:ascii="Times New Roman" w:hAnsi="Times New Roman" w:cs="Times New Roman"/>
          <w:sz w:val="24"/>
          <w:szCs w:val="24"/>
        </w:rPr>
        <w:t>-</w:t>
      </w:r>
      <w:r w:rsidR="001E423E" w:rsidRPr="00592FA5">
        <w:rPr>
          <w:rFonts w:ascii="Times New Roman" w:hAnsi="Times New Roman" w:cs="Times New Roman"/>
          <w:sz w:val="24"/>
          <w:szCs w:val="24"/>
        </w:rPr>
        <w:t>12</w:t>
      </w:r>
      <w:r w:rsidR="00A47E21" w:rsidRPr="00592FA5">
        <w:rPr>
          <w:rFonts w:ascii="Times New Roman" w:hAnsi="Times New Roman" w:cs="Times New Roman"/>
          <w:sz w:val="24"/>
          <w:szCs w:val="24"/>
        </w:rPr>
        <w:t>-</w:t>
      </w:r>
      <w:r w:rsidR="0092682F">
        <w:rPr>
          <w:rFonts w:ascii="Times New Roman" w:hAnsi="Times New Roman" w:cs="Times New Roman"/>
          <w:sz w:val="24"/>
          <w:szCs w:val="24"/>
        </w:rPr>
        <w:t>2019</w:t>
      </w:r>
      <w:r w:rsidR="007263D3" w:rsidRPr="00592FA5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92682F" w:rsidRPr="00592FA5" w:rsidRDefault="004C15D7" w:rsidP="00AE6D9F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</w:t>
      </w:r>
      <w:r w:rsidR="002B2464">
        <w:rPr>
          <w:rFonts w:ascii="Times New Roman" w:hAnsi="Times New Roman" w:cs="Times New Roman"/>
          <w:sz w:val="24"/>
          <w:szCs w:val="24"/>
        </w:rPr>
        <w:t xml:space="preserve">ustalają, że niniejsza umowa ulega rozwiązaniu przed upływem terminu, </w:t>
      </w:r>
      <w:r w:rsidR="002B2464">
        <w:rPr>
          <w:rFonts w:ascii="Times New Roman" w:hAnsi="Times New Roman" w:cs="Times New Roman"/>
          <w:sz w:val="24"/>
          <w:szCs w:val="24"/>
        </w:rPr>
        <w:br/>
        <w:t>o którym mowa w ust. 1 w przypadku zrealizowania przed tym terminem, przedmiotu umowy o wartości stanowiącej kwotę wynagrodzenia ustalonego w § 3 ust. 1, bez obowiązku składania oświadczeń stron w tym zakresie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7D8" w:rsidRPr="00592FA5" w:rsidRDefault="000867D8" w:rsidP="00EF30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867D8" w:rsidRPr="00592FA5" w:rsidRDefault="000867D8" w:rsidP="002B2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Podwykonawcy</w:t>
      </w:r>
    </w:p>
    <w:p w:rsidR="000867D8" w:rsidRPr="00592FA5" w:rsidRDefault="000867D8" w:rsidP="002B2464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Wymagania, od spełnienia których, uzależniona jest zgoda na podpisanie umowy wykonawcy z podwykonawcą</w:t>
      </w:r>
      <w:r w:rsidR="00B33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dalszym podwykonawcą</w:t>
      </w: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867D8" w:rsidRPr="00592FA5" w:rsidRDefault="000867D8" w:rsidP="00AE6D9F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nie dłuższy niż 14 dni;</w:t>
      </w:r>
    </w:p>
    <w:p w:rsidR="000867D8" w:rsidRPr="00592FA5" w:rsidRDefault="000867D8" w:rsidP="00AE6D9F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płatności liczony będzie od daty odbioru przez Wykonawcę prac wykonanych przez podwykonawcę lub najpóźniej od daty odbioru prac przez Zamawiającego.</w:t>
      </w:r>
    </w:p>
    <w:p w:rsidR="000867D8" w:rsidRPr="00592FA5" w:rsidRDefault="000867D8" w:rsidP="00AE6D9F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podwykonawstwo nie może zawierać postanowień:</w:t>
      </w:r>
    </w:p>
    <w:p w:rsidR="000867D8" w:rsidRPr="00592FA5" w:rsidRDefault="000867D8" w:rsidP="00AE6D9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uzależniających uzyskanie przez Podwykonawcę płatności od Wykonawcy od zapłaty przez Zamawiającego Wykonawcy wynagrodzenia obejmującego zakres robót wykonanych przez Podwykonawcę;</w:t>
      </w:r>
    </w:p>
    <w:p w:rsidR="000867D8" w:rsidRPr="00592FA5" w:rsidRDefault="000867D8" w:rsidP="00AE6D9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uzależniających zwrot Podwykonawcy kwot zabezpieczenia przez Wykonawcę, od zwrotu zabezpieczenia wykonania umowy przez zamawiającego Wykonawcy.</w:t>
      </w:r>
    </w:p>
    <w:p w:rsidR="000867D8" w:rsidRPr="00592FA5" w:rsidRDefault="000867D8" w:rsidP="00AE6D9F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o podwykonawstwo, której przedmiotem są roboty budowlane powinno być poprzedzone akceptacją projektu tej umowy przez Zamawiającego, natomiast przystąpienie do realizacji robót budowlanych przez Podwykonawcę</w:t>
      </w:r>
      <w:r w:rsidR="00A30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dalszego </w:t>
      </w:r>
      <w:r w:rsidR="00A303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podwykonawcę</w:t>
      </w: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powinno być poprzedzone akceptacją umowy o podwykonawstwo, przez Zamawiającego.</w:t>
      </w:r>
    </w:p>
    <w:p w:rsidR="000867D8" w:rsidRPr="00592FA5" w:rsidRDefault="000867D8" w:rsidP="00AE6D9F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przedłożenia Zamawiającemu projektu umowy </w:t>
      </w: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podwykonawstwo, której przedmiotem są roboty budowlane, nie później niż 14 dni przed jej zawarciem.</w:t>
      </w:r>
    </w:p>
    <w:p w:rsidR="000867D8" w:rsidRPr="00592FA5" w:rsidRDefault="000867D8" w:rsidP="00AE6D9F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w terminie 14 dni od dnia przedłożenia projektu umowy </w:t>
      </w: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podwykonawstwo, której przedmiotem są roboty budowlane nie zgłosi na piśmie zastrzeżeń, uważa się, że zaakceptował ten projekt umowy.</w:t>
      </w:r>
    </w:p>
    <w:p w:rsidR="000867D8" w:rsidRPr="00592FA5" w:rsidRDefault="000867D8" w:rsidP="00AE6D9F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zgłosi zastrzeżenia lub sprzeciw w przypadku przedłożenia umowy </w:t>
      </w: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podwykonawstwo, której przedmiotem są roboty budowlane, nie spełniającej określonych w SIWZ wymagań dotyczących umowy o podwykonawstwo.</w:t>
      </w:r>
    </w:p>
    <w:p w:rsidR="000867D8" w:rsidRPr="00592FA5" w:rsidRDefault="000867D8" w:rsidP="00AE6D9F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umowy.</w:t>
      </w:r>
    </w:p>
    <w:p w:rsidR="000867D8" w:rsidRPr="00592FA5" w:rsidRDefault="000867D8" w:rsidP="00AE6D9F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w terminie 7 dni od dnia przedłożenia umowy </w:t>
      </w: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podwykonawstwo, której przedmiotem są roboty budowlane, nie zgłosi na piśmie sprzeciwu, uważa się, że zaakceptował tę umowę.</w:t>
      </w:r>
    </w:p>
    <w:p w:rsidR="000867D8" w:rsidRPr="00592FA5" w:rsidRDefault="000867D8" w:rsidP="00AE6D9F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każdorazowego przedkładania Zamawiającemu </w:t>
      </w: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7 dni od dnia zawarcia umowy o podwykonawstwo, poświadczonego za zgodność z oryginałem odpisu zawartej umowy o podwykonawstwo, której przedmiotem są dostawy lub usługi, w celu weryfikacji, czy wskazane w niej terminy zapłaty wynagrodzenia nie są dłuższe niż 14 dni, z wyłączeniem umów o podwykonawstwo </w:t>
      </w:r>
      <w:r w:rsidR="007E6C26"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mniejszej niż 0,5% wartości umowy (wyłączenie nie dotyczy umów o </w:t>
      </w:r>
      <w:proofErr w:type="spellStart"/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odwyko</w:t>
      </w:r>
      <w:r w:rsidR="007E6C26"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nawstwo</w:t>
      </w:r>
      <w:proofErr w:type="spellEnd"/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większej niż 50 tys. zł brutto).</w:t>
      </w:r>
    </w:p>
    <w:p w:rsidR="000867D8" w:rsidRPr="00592FA5" w:rsidRDefault="000867D8" w:rsidP="00AE6D9F">
      <w:pPr>
        <w:numPr>
          <w:ilvl w:val="0"/>
          <w:numId w:val="17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zapłaty wynagrodzenia należnego podwykonawcy </w:t>
      </w:r>
      <w:r w:rsidR="0029707A"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terminach płatności określonych w umowie o podwykonawstwo, jednak nie dłuższych niż określone w ust. 1 pkt 1. </w:t>
      </w:r>
    </w:p>
    <w:p w:rsidR="000867D8" w:rsidRPr="00592FA5" w:rsidRDefault="000867D8" w:rsidP="00AE6D9F">
      <w:pPr>
        <w:numPr>
          <w:ilvl w:val="0"/>
          <w:numId w:val="17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 Zamawiającemu wraz z projektem umowy o podwykonawstwo, dokument potwierdzający uprawnienia osób zawierających umowę w imieniu </w:t>
      </w:r>
      <w:r w:rsidR="002B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podwykonawcy </w:t>
      </w:r>
      <w:r w:rsidR="00A30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dalszego podwykonawcy </w:t>
      </w: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do jego reprezentowania.</w:t>
      </w:r>
    </w:p>
    <w:p w:rsidR="000867D8" w:rsidRPr="00592FA5" w:rsidRDefault="000867D8" w:rsidP="00AE6D9F">
      <w:pPr>
        <w:numPr>
          <w:ilvl w:val="0"/>
          <w:numId w:val="17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 postanowień umów o podwykonawstwo stosuje się zasady mające zastosowanie przy zawieraniu umowy o podwykonawstwo.</w:t>
      </w:r>
    </w:p>
    <w:p w:rsidR="001E423E" w:rsidRPr="00592FA5" w:rsidRDefault="00FE302E" w:rsidP="00EF30D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67D8" w:rsidRPr="00592FA5">
        <w:rPr>
          <w:rFonts w:ascii="Times New Roman" w:hAnsi="Times New Roman" w:cs="Times New Roman"/>
          <w:b/>
          <w:sz w:val="24"/>
          <w:szCs w:val="24"/>
        </w:rPr>
        <w:t>7</w:t>
      </w:r>
      <w:r w:rsidR="006B3BBC" w:rsidRPr="00592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32B" w:rsidRPr="00592FA5" w:rsidRDefault="006B3BBC" w:rsidP="002B2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>Nadzór</w:t>
      </w:r>
    </w:p>
    <w:p w:rsidR="0084132B" w:rsidRPr="00592FA5" w:rsidRDefault="0084132B" w:rsidP="002B246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Do koordynowania robót oraz do kontaktowania się z Zamawiającym, Wykonawca wyznacza : </w:t>
      </w:r>
      <w:r w:rsidR="00F46479" w:rsidRPr="00592FA5">
        <w:rPr>
          <w:rFonts w:ascii="Times New Roman" w:hAnsi="Times New Roman" w:cs="Times New Roman"/>
          <w:sz w:val="24"/>
          <w:szCs w:val="24"/>
        </w:rPr>
        <w:t>…………………………………………...tel. ………………………………</w:t>
      </w:r>
    </w:p>
    <w:p w:rsidR="0084132B" w:rsidRPr="00592FA5" w:rsidRDefault="0084132B" w:rsidP="00AE6D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Do koordynowania i rozliczania wykonanych ro</w:t>
      </w:r>
      <w:r w:rsidR="00F46479" w:rsidRPr="00592FA5">
        <w:rPr>
          <w:rFonts w:ascii="Times New Roman" w:hAnsi="Times New Roman" w:cs="Times New Roman"/>
          <w:sz w:val="24"/>
          <w:szCs w:val="24"/>
        </w:rPr>
        <w:t>bót Z</w:t>
      </w:r>
      <w:r w:rsidR="001E423E" w:rsidRPr="00592FA5">
        <w:rPr>
          <w:rFonts w:ascii="Times New Roman" w:hAnsi="Times New Roman" w:cs="Times New Roman"/>
          <w:sz w:val="24"/>
          <w:szCs w:val="24"/>
        </w:rPr>
        <w:t>amawiający wyznacza Pana Jakub</w:t>
      </w:r>
      <w:r w:rsidR="00815368" w:rsidRPr="00592FA5">
        <w:rPr>
          <w:rFonts w:ascii="Times New Roman" w:hAnsi="Times New Roman" w:cs="Times New Roman"/>
          <w:sz w:val="24"/>
          <w:szCs w:val="24"/>
        </w:rPr>
        <w:t>a</w:t>
      </w:r>
      <w:r w:rsidR="001E423E" w:rsidRPr="00592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23E" w:rsidRPr="00592FA5">
        <w:rPr>
          <w:rFonts w:ascii="Times New Roman" w:hAnsi="Times New Roman" w:cs="Times New Roman"/>
          <w:sz w:val="24"/>
          <w:szCs w:val="24"/>
        </w:rPr>
        <w:t>Szpetnara</w:t>
      </w:r>
      <w:proofErr w:type="spellEnd"/>
      <w:r w:rsidRPr="00592FA5">
        <w:rPr>
          <w:rFonts w:ascii="Times New Roman" w:hAnsi="Times New Roman" w:cs="Times New Roman"/>
          <w:sz w:val="24"/>
          <w:szCs w:val="24"/>
        </w:rPr>
        <w:t xml:space="preserve">, tel. </w:t>
      </w:r>
      <w:r w:rsidR="001E423E" w:rsidRPr="00592FA5">
        <w:rPr>
          <w:rFonts w:ascii="Times New Roman" w:hAnsi="Times New Roman" w:cs="Times New Roman"/>
          <w:sz w:val="24"/>
          <w:szCs w:val="24"/>
        </w:rPr>
        <w:t>(</w:t>
      </w:r>
      <w:r w:rsidRPr="00592FA5">
        <w:rPr>
          <w:rFonts w:ascii="Times New Roman" w:hAnsi="Times New Roman" w:cs="Times New Roman"/>
          <w:sz w:val="24"/>
          <w:szCs w:val="24"/>
        </w:rPr>
        <w:t>22</w:t>
      </w:r>
      <w:r w:rsidR="001E423E" w:rsidRPr="00592FA5">
        <w:rPr>
          <w:rFonts w:ascii="Times New Roman" w:hAnsi="Times New Roman" w:cs="Times New Roman"/>
          <w:sz w:val="24"/>
          <w:szCs w:val="24"/>
        </w:rPr>
        <w:t>) 783 60 20 w. 149</w:t>
      </w:r>
      <w:r w:rsidRPr="00592F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23E" w:rsidRPr="00592FA5" w:rsidRDefault="00FE302E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741C7" w:rsidRPr="00592FA5">
        <w:rPr>
          <w:rFonts w:ascii="Times New Roman" w:hAnsi="Times New Roman" w:cs="Times New Roman"/>
          <w:b/>
          <w:sz w:val="24"/>
          <w:szCs w:val="24"/>
        </w:rPr>
        <w:t>8</w:t>
      </w:r>
      <w:r w:rsidRPr="00592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32B" w:rsidRPr="00592FA5" w:rsidRDefault="006B3BBC" w:rsidP="002B2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 xml:space="preserve">Obowiązki </w:t>
      </w:r>
      <w:r w:rsidR="000867D8" w:rsidRPr="00592FA5">
        <w:rPr>
          <w:rFonts w:ascii="Times New Roman" w:hAnsi="Times New Roman" w:cs="Times New Roman"/>
          <w:b/>
          <w:sz w:val="24"/>
          <w:szCs w:val="24"/>
        </w:rPr>
        <w:t>S</w:t>
      </w:r>
      <w:r w:rsidR="001E423E" w:rsidRPr="00592FA5">
        <w:rPr>
          <w:rFonts w:ascii="Times New Roman" w:hAnsi="Times New Roman" w:cs="Times New Roman"/>
          <w:b/>
          <w:sz w:val="24"/>
          <w:szCs w:val="24"/>
        </w:rPr>
        <w:t>tron</w:t>
      </w:r>
    </w:p>
    <w:p w:rsidR="001E423E" w:rsidRPr="00592FA5" w:rsidRDefault="001E423E" w:rsidP="002B24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Wykonawca ponosi odpowiedzialność:</w:t>
      </w:r>
    </w:p>
    <w:p w:rsidR="001E423E" w:rsidRPr="00592FA5" w:rsidRDefault="001E423E" w:rsidP="00AE6D9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za zniszczenia i szkody powstałe wskutek wykonywania robót,</w:t>
      </w:r>
    </w:p>
    <w:p w:rsidR="001E423E" w:rsidRPr="00592FA5" w:rsidRDefault="001E423E" w:rsidP="00AE6D9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lastRenderedPageBreak/>
        <w:t>za uszkodzenia urządzeń widocznych zewnętrznie i znajdujących się na terenie robót,</w:t>
      </w:r>
    </w:p>
    <w:p w:rsidR="001E423E" w:rsidRPr="00592FA5" w:rsidRDefault="001E423E" w:rsidP="00AE6D9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za uszkodzenia znaków geodezyjnych, widocznych w terenie robót,</w:t>
      </w:r>
    </w:p>
    <w:p w:rsidR="001E423E" w:rsidRPr="00592FA5" w:rsidRDefault="001E423E" w:rsidP="00AE6D9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za prawidłowe zorganizowanie zaplecza robót, wraz z ewentualnym ogrodzeniem oraz zabezpieczeniem terenu robót, zgodnie z przepisami Prawa budowlanego oraz SIWZ, </w:t>
      </w:r>
    </w:p>
    <w:p w:rsidR="001E423E" w:rsidRPr="00592FA5" w:rsidRDefault="001E423E" w:rsidP="00AE6D9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Wykonawca zobowiązuje się do naprawy na własny koszt zniszczeń, na drogach użytkowanych w trakcie realizacji robót, a powstałych w wyniku przejazdów ciężkiego sprzętu budowlanego.</w:t>
      </w:r>
    </w:p>
    <w:p w:rsidR="001E423E" w:rsidRPr="00592FA5" w:rsidRDefault="001E423E" w:rsidP="00AE6D9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Wykonawca ponosi wszelkie koszty i opłaty związane ze zorganizowaniem </w:t>
      </w:r>
      <w:r w:rsidRPr="00592FA5">
        <w:rPr>
          <w:rFonts w:ascii="Times New Roman" w:hAnsi="Times New Roman" w:cs="Times New Roman"/>
          <w:sz w:val="24"/>
          <w:szCs w:val="24"/>
        </w:rPr>
        <w:br/>
        <w:t>i eksploatacją zaplecza robót oraz koszty badań i atestów wymaganych do udokumentowania prawidłowego wykonania przedmiotu umowy.</w:t>
      </w:r>
    </w:p>
    <w:p w:rsidR="001E423E" w:rsidRPr="00592FA5" w:rsidRDefault="001E423E" w:rsidP="00AE6D9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Teren i pojazdy wykonujące prace drogowe powinny być oznakowane zgodnie ze stosownymi przepisami o oznakowaniu pojazdów w ruchu drogowym.</w:t>
      </w:r>
    </w:p>
    <w:p w:rsidR="001E423E" w:rsidRPr="00592FA5" w:rsidRDefault="001E423E" w:rsidP="00AE6D9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Wykonawca jest zobowiązany zabezpieczyć i oznakować prowadzone roboty oraz dbać o stan techniczny i prawidłowość oznakowania przez cały czas trwania realizacji zadania.</w:t>
      </w:r>
    </w:p>
    <w:p w:rsidR="001E423E" w:rsidRPr="00592FA5" w:rsidRDefault="001E423E" w:rsidP="00AE6D9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Wykonawca jest zobowiązany niezwłocznie zawiadomić Zamawiającego </w:t>
      </w:r>
      <w:r w:rsidRPr="00592FA5">
        <w:rPr>
          <w:rFonts w:ascii="Times New Roman" w:hAnsi="Times New Roman" w:cs="Times New Roman"/>
          <w:sz w:val="24"/>
          <w:szCs w:val="24"/>
        </w:rPr>
        <w:br/>
        <w:t>o uszkodzeniu urządzeń naziemnych i podziemnych.</w:t>
      </w:r>
    </w:p>
    <w:p w:rsidR="001E423E" w:rsidRPr="00592FA5" w:rsidRDefault="00FE302E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741C7" w:rsidRPr="00592FA5">
        <w:rPr>
          <w:rFonts w:ascii="Times New Roman" w:hAnsi="Times New Roman" w:cs="Times New Roman"/>
          <w:b/>
          <w:sz w:val="24"/>
          <w:szCs w:val="24"/>
        </w:rPr>
        <w:t>9</w:t>
      </w:r>
      <w:r w:rsidRPr="00592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DE9" w:rsidRPr="00592FA5" w:rsidRDefault="002009B9" w:rsidP="002B2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84132B" w:rsidRPr="00592FA5" w:rsidRDefault="0084132B" w:rsidP="002B24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Wykonawca wniósł zabezpieczenie należytego wykonania umow</w:t>
      </w:r>
      <w:r w:rsidR="00F51DE9" w:rsidRPr="00592FA5">
        <w:rPr>
          <w:rFonts w:ascii="Times New Roman" w:hAnsi="Times New Roman" w:cs="Times New Roman"/>
          <w:sz w:val="24"/>
          <w:szCs w:val="24"/>
        </w:rPr>
        <w:t>y w formie ....................</w:t>
      </w:r>
      <w:r w:rsidR="001E423E" w:rsidRPr="00592FA5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9D2FCD" w:rsidRPr="00592FA5">
        <w:rPr>
          <w:rFonts w:ascii="Times New Roman" w:hAnsi="Times New Roman" w:cs="Times New Roman"/>
          <w:b/>
          <w:sz w:val="24"/>
          <w:szCs w:val="24"/>
        </w:rPr>
        <w:t>10</w:t>
      </w:r>
      <w:r w:rsidRPr="00592FA5">
        <w:rPr>
          <w:rFonts w:ascii="Times New Roman" w:hAnsi="Times New Roman" w:cs="Times New Roman"/>
          <w:b/>
          <w:sz w:val="24"/>
          <w:szCs w:val="24"/>
        </w:rPr>
        <w:t>% kwoty ofertowej</w:t>
      </w:r>
      <w:r w:rsidRPr="00592FA5">
        <w:rPr>
          <w:rFonts w:ascii="Times New Roman" w:hAnsi="Times New Roman" w:cs="Times New Roman"/>
          <w:sz w:val="24"/>
          <w:szCs w:val="24"/>
        </w:rPr>
        <w:t xml:space="preserve"> (brutto) tj. ..................... zł. (słownie:...........................................................................................</w:t>
      </w:r>
      <w:r w:rsidR="00F51DE9" w:rsidRPr="00592FA5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4132B" w:rsidRPr="00592FA5" w:rsidRDefault="0084132B" w:rsidP="00AE6D9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Zabezpieczenie należytego wykonania umowy zostanie zwrócone Wykonawcy w ciągu 30 dni po zakończeniu realizacji umowy. </w:t>
      </w:r>
    </w:p>
    <w:p w:rsidR="001E423E" w:rsidRPr="00592FA5" w:rsidRDefault="006E706C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741C7" w:rsidRPr="00592FA5">
        <w:rPr>
          <w:rFonts w:ascii="Times New Roman" w:hAnsi="Times New Roman" w:cs="Times New Roman"/>
          <w:b/>
          <w:sz w:val="24"/>
          <w:szCs w:val="24"/>
        </w:rPr>
        <w:t>10</w:t>
      </w:r>
      <w:r w:rsidRPr="00592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6C" w:rsidRPr="00592FA5" w:rsidRDefault="006E706C" w:rsidP="002B2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5B7946" w:rsidRPr="00592FA5" w:rsidRDefault="005B7946" w:rsidP="002B246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W razie nie wykonania lub nienależytego wykonania przedmiotu umowy w ustalonym terminie, obowiązującą formą odszkodowania uzgodnioną między stronami będą kary umowne. </w:t>
      </w:r>
    </w:p>
    <w:p w:rsidR="005B7946" w:rsidRPr="00592FA5" w:rsidRDefault="005B7946" w:rsidP="00AE6D9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Wykonawca zapłaci Zamawiającemu kary umowne w następujących przypadkach: </w:t>
      </w:r>
    </w:p>
    <w:p w:rsidR="005B7946" w:rsidRPr="00592FA5" w:rsidRDefault="005B7946" w:rsidP="00AE6D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za opóźnienie w zakończeniu robót w terminie wyznaczonym w karcie remontu, </w:t>
      </w:r>
      <w:r w:rsidRPr="00592FA5">
        <w:rPr>
          <w:rFonts w:ascii="Times New Roman" w:hAnsi="Times New Roman" w:cs="Times New Roman"/>
          <w:sz w:val="24"/>
          <w:szCs w:val="24"/>
        </w:rPr>
        <w:br/>
        <w:t>o której mowa w § 2 ust. 1, w wysokości 0,5 % wynagrodzenia umownego brutto, o którym mowa w § 3 ust. 1, za każdy dzień opóźnienia,</w:t>
      </w:r>
    </w:p>
    <w:p w:rsidR="005B7946" w:rsidRPr="00592FA5" w:rsidRDefault="005B7946" w:rsidP="00AE6D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za opóźnienie w przystąpieniu do wykonania robót naprawczych, o których mowa w § 2 ust. 2, w wysokości 0,1 % wynagrodzenia umownego brutto, o którym mowa w § 3 ust.1, za każdą godzinę opóźnienia,</w:t>
      </w:r>
    </w:p>
    <w:p w:rsidR="005B7946" w:rsidRPr="00592FA5" w:rsidRDefault="005B7946" w:rsidP="00AE6D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za opóźnienie w usunięciu wad i usterek stwierdzonych przy odbiorze </w:t>
      </w:r>
      <w:r w:rsidR="004C15D7">
        <w:rPr>
          <w:rFonts w:ascii="Times New Roman" w:hAnsi="Times New Roman" w:cs="Times New Roman"/>
          <w:sz w:val="24"/>
          <w:szCs w:val="24"/>
        </w:rPr>
        <w:br/>
      </w:r>
      <w:r w:rsidRPr="00592FA5">
        <w:rPr>
          <w:rFonts w:ascii="Times New Roman" w:hAnsi="Times New Roman" w:cs="Times New Roman"/>
          <w:sz w:val="24"/>
          <w:szCs w:val="24"/>
        </w:rPr>
        <w:t xml:space="preserve">w wysokości 0,5 % wynagrodzenia umownego brutto, o którym mowa w § 3 ust. 1, za każdy dzień opóźnienia, licząc od dnia wyznaczonego na usunięcie wad </w:t>
      </w:r>
      <w:r w:rsidR="004C15D7">
        <w:rPr>
          <w:rFonts w:ascii="Times New Roman" w:hAnsi="Times New Roman" w:cs="Times New Roman"/>
          <w:sz w:val="24"/>
          <w:szCs w:val="24"/>
        </w:rPr>
        <w:br/>
      </w:r>
      <w:r w:rsidRPr="00592FA5">
        <w:rPr>
          <w:rFonts w:ascii="Times New Roman" w:hAnsi="Times New Roman" w:cs="Times New Roman"/>
          <w:sz w:val="24"/>
          <w:szCs w:val="24"/>
        </w:rPr>
        <w:t>i usterek,</w:t>
      </w:r>
    </w:p>
    <w:p w:rsidR="005B7946" w:rsidRPr="00592FA5" w:rsidRDefault="005B7946" w:rsidP="00AE6D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za odstąpienie od umowy z przyczyn, za które odpowiada Wykonawca </w:t>
      </w:r>
      <w:r w:rsidRPr="00592FA5">
        <w:rPr>
          <w:rFonts w:ascii="Times New Roman" w:hAnsi="Times New Roman" w:cs="Times New Roman"/>
          <w:sz w:val="24"/>
          <w:szCs w:val="24"/>
        </w:rPr>
        <w:br/>
        <w:t>w wysokości 10 % nagrodzenia umownego brutto, o którym mowa w § 3 ust. 1</w:t>
      </w:r>
    </w:p>
    <w:p w:rsidR="005B7946" w:rsidRPr="00592FA5" w:rsidRDefault="005B7946" w:rsidP="00AE6D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lastRenderedPageBreak/>
        <w:t>za nieprzedłożenie do zaakceptowania projektu umowy o podwykonawstwo, której przedmiotem są roboty budowlane lub projektu jej zmiany – w wysokości 1 000,00 złotych (słownie: tysiąc złotych) za każdy nieprzedłożony do zaakceptowania projekt umowy lub jej zmiany,</w:t>
      </w:r>
    </w:p>
    <w:p w:rsidR="005B7946" w:rsidRPr="00592FA5" w:rsidRDefault="005B7946" w:rsidP="00AE6D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za nieprzedłożenie poświadczonej za zgodność z oryginałem kopii umowy </w:t>
      </w:r>
      <w:r w:rsidRPr="00592FA5">
        <w:rPr>
          <w:rFonts w:ascii="Times New Roman" w:hAnsi="Times New Roman" w:cs="Times New Roman"/>
          <w:sz w:val="24"/>
          <w:szCs w:val="24"/>
        </w:rPr>
        <w:br/>
        <w:t>o podwykonawstwo lub jej zmiany – w wysokości 1 000,00 złotych (słownie: tysiąc złotych) za każdą nieprzedłożoną kopię umowy lub jej zmiany;</w:t>
      </w:r>
    </w:p>
    <w:p w:rsidR="005B7946" w:rsidRPr="00592FA5" w:rsidRDefault="005B7946" w:rsidP="00AE6D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za nieterminową zapłatę wynagrodzenia należnego podwykonawcom lub dalszym podwykonawcom - w wysokości ustawowych odsetek za </w:t>
      </w:r>
      <w:r w:rsidR="002B2464">
        <w:rPr>
          <w:rFonts w:ascii="Times New Roman" w:hAnsi="Times New Roman" w:cs="Times New Roman"/>
          <w:sz w:val="24"/>
          <w:szCs w:val="24"/>
        </w:rPr>
        <w:t>opóźnienie</w:t>
      </w:r>
      <w:r w:rsidRPr="00592FA5">
        <w:rPr>
          <w:rFonts w:ascii="Times New Roman" w:hAnsi="Times New Roman" w:cs="Times New Roman"/>
          <w:sz w:val="24"/>
          <w:szCs w:val="24"/>
        </w:rPr>
        <w:t>;</w:t>
      </w:r>
    </w:p>
    <w:p w:rsidR="005B7946" w:rsidRPr="00592FA5" w:rsidRDefault="005B7946" w:rsidP="00AE6D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za brak zapłaty należnego wynagrodzenia podwykonawcom lub dalszym podwykonawcom - w wysokości 0,5% należnego im wynagrodzenia;</w:t>
      </w:r>
    </w:p>
    <w:p w:rsidR="0015716B" w:rsidRPr="00592FA5" w:rsidRDefault="005B7946" w:rsidP="00AE6D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za brak dokonania wymaganej przez Zamawiającego zmiany umowy </w:t>
      </w:r>
      <w:r w:rsidRPr="00592FA5">
        <w:rPr>
          <w:rFonts w:ascii="Times New Roman" w:hAnsi="Times New Roman" w:cs="Times New Roman"/>
          <w:sz w:val="24"/>
          <w:szCs w:val="24"/>
        </w:rPr>
        <w:br/>
        <w:t>o podwykonawstwo w zakresie terminu zapłaty we wskazanym przez Zamawiającego terminie w wysokości 1 000,00 złotych (słownie: tysiąc złotych)</w:t>
      </w:r>
      <w:r w:rsidR="0015716B" w:rsidRPr="00592FA5">
        <w:rPr>
          <w:rFonts w:ascii="Times New Roman" w:hAnsi="Times New Roman" w:cs="Times New Roman"/>
          <w:sz w:val="24"/>
          <w:szCs w:val="24"/>
        </w:rPr>
        <w:t>;</w:t>
      </w:r>
    </w:p>
    <w:p w:rsidR="0015716B" w:rsidRPr="00592FA5" w:rsidRDefault="0015716B" w:rsidP="00AE6D9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za każdy dzień opóźnienia w przedłożeniu Zamawiającemu pisemnego wykazu pracowników wykonujących czynności wskazane</w:t>
      </w:r>
      <w:r w:rsidR="001F6939" w:rsidRPr="00592FA5">
        <w:rPr>
          <w:rFonts w:ascii="Times New Roman" w:hAnsi="Times New Roman" w:cs="Times New Roman"/>
          <w:sz w:val="24"/>
          <w:szCs w:val="24"/>
        </w:rPr>
        <w:t xml:space="preserve"> w §1 ust.4</w:t>
      </w:r>
      <w:r w:rsidR="00583C0E">
        <w:rPr>
          <w:rFonts w:ascii="Times New Roman" w:hAnsi="Times New Roman" w:cs="Times New Roman"/>
          <w:sz w:val="24"/>
          <w:szCs w:val="24"/>
        </w:rPr>
        <w:t xml:space="preserve"> lub umów o pracę</w:t>
      </w:r>
      <w:r w:rsidR="001F6939" w:rsidRPr="00592FA5">
        <w:rPr>
          <w:rFonts w:ascii="Times New Roman" w:hAnsi="Times New Roman" w:cs="Times New Roman"/>
          <w:sz w:val="24"/>
          <w:szCs w:val="24"/>
        </w:rPr>
        <w:t>,</w:t>
      </w:r>
      <w:r w:rsidR="00583C0E">
        <w:rPr>
          <w:rFonts w:ascii="Times New Roman" w:hAnsi="Times New Roman" w:cs="Times New Roman"/>
          <w:sz w:val="24"/>
          <w:szCs w:val="24"/>
        </w:rPr>
        <w:t xml:space="preserve"> </w:t>
      </w:r>
      <w:r w:rsidR="00583C0E">
        <w:rPr>
          <w:rFonts w:ascii="Times New Roman" w:hAnsi="Times New Roman" w:cs="Times New Roman"/>
          <w:sz w:val="24"/>
          <w:szCs w:val="24"/>
        </w:rPr>
        <w:br/>
        <w:t>o których mowa w §1 ust. 7,  w wysokości 200 zł,</w:t>
      </w:r>
    </w:p>
    <w:p w:rsidR="0015716B" w:rsidRPr="00592FA5" w:rsidRDefault="0015716B" w:rsidP="00AE6D9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za każdy przypadek niezatrudnienia przez Wykonawcę lub podwykonawcę na podstawie umowy o pracę osób wykonujących czynności wskazane w § 1 ust. 4 </w:t>
      </w:r>
      <w:r w:rsidRPr="00592FA5">
        <w:rPr>
          <w:rFonts w:ascii="Times New Roman" w:hAnsi="Times New Roman" w:cs="Times New Roman"/>
          <w:sz w:val="24"/>
          <w:szCs w:val="24"/>
        </w:rPr>
        <w:br/>
        <w:t xml:space="preserve">w wysokości 1000,00 zł za każdą niezatrudnioną na podstawie umowy o pracę osobę. </w:t>
      </w:r>
    </w:p>
    <w:p w:rsidR="005B7946" w:rsidRPr="00592FA5" w:rsidRDefault="005B7946" w:rsidP="00AE6D9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592FA5">
        <w:rPr>
          <w:rFonts w:ascii="Times New Roman" w:hAnsi="Times New Roman" w:cs="Times New Roman"/>
          <w:sz w:val="24"/>
          <w:szCs w:val="24"/>
        </w:rPr>
        <w:br/>
        <w:t xml:space="preserve">z przyczyn, za które odpowiada Zamawiający, z zastrzeżeniem postanowień § 3 ust. 3 niniejszej umowy oraz z wyłączeniem okoliczności o których mowa w art. 145 </w:t>
      </w:r>
      <w:proofErr w:type="spellStart"/>
      <w:r w:rsidRPr="00592FA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2FA5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br/>
        <w:t>w wysokości 10 % wynagrodzenia umownego brutto, o którym mowa w § 3 ust. 1.</w:t>
      </w:r>
    </w:p>
    <w:p w:rsidR="005B7946" w:rsidRPr="00592FA5" w:rsidRDefault="00CC40CD" w:rsidP="00AE6D9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W przypadku niedotrzymania terminu </w:t>
      </w:r>
      <w:r w:rsidR="005B7946" w:rsidRPr="00592FA5">
        <w:rPr>
          <w:rFonts w:ascii="Times New Roman" w:hAnsi="Times New Roman" w:cs="Times New Roman"/>
          <w:sz w:val="24"/>
          <w:szCs w:val="24"/>
        </w:rPr>
        <w:t xml:space="preserve">płatności kwoty wynikającej z faktury, Wykonawca naliczy Zamawiającemu odsetki </w:t>
      </w:r>
      <w:r w:rsidRPr="00592FA5">
        <w:rPr>
          <w:rFonts w:ascii="Times New Roman" w:hAnsi="Times New Roman" w:cs="Times New Roman"/>
          <w:sz w:val="24"/>
          <w:szCs w:val="24"/>
        </w:rPr>
        <w:t xml:space="preserve">za opóźnienie, </w:t>
      </w:r>
      <w:r w:rsidR="005B7946" w:rsidRPr="00592FA5">
        <w:rPr>
          <w:rFonts w:ascii="Times New Roman" w:hAnsi="Times New Roman" w:cs="Times New Roman"/>
          <w:sz w:val="24"/>
          <w:szCs w:val="24"/>
        </w:rPr>
        <w:t>w wysokości ustawowej.</w:t>
      </w:r>
    </w:p>
    <w:p w:rsidR="005B7946" w:rsidRPr="00592FA5" w:rsidRDefault="005B7946" w:rsidP="00AE6D9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W przypadku nie zapłacenia kar umownych, Zamawiający ma prawo ich potrącenia </w:t>
      </w:r>
      <w:r w:rsidRPr="00592FA5">
        <w:rPr>
          <w:rFonts w:ascii="Times New Roman" w:hAnsi="Times New Roman" w:cs="Times New Roman"/>
          <w:sz w:val="24"/>
          <w:szCs w:val="24"/>
        </w:rPr>
        <w:br/>
        <w:t>z bieżących płatności należnych Wykonawcy lub z wniesionego zabezpieczenia należytego wykonania umowy.</w:t>
      </w:r>
    </w:p>
    <w:p w:rsidR="005B7946" w:rsidRPr="00592FA5" w:rsidRDefault="005B7946" w:rsidP="00AE6D9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Zapłacenie lub potrącenie kary za niedotrzymanie terminu nie zwalnia Wykonawcy </w:t>
      </w:r>
      <w:r w:rsidRPr="00592FA5">
        <w:rPr>
          <w:rFonts w:ascii="Times New Roman" w:hAnsi="Times New Roman" w:cs="Times New Roman"/>
          <w:sz w:val="24"/>
          <w:szCs w:val="24"/>
        </w:rPr>
        <w:br/>
        <w:t>z obowiązku wykonania przedmiotu umowy w pełnym zakresie.</w:t>
      </w:r>
    </w:p>
    <w:p w:rsidR="005B7946" w:rsidRPr="00592FA5" w:rsidRDefault="005B7946" w:rsidP="002B2464">
      <w:pPr>
        <w:numPr>
          <w:ilvl w:val="0"/>
          <w:numId w:val="14"/>
        </w:numPr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Postanowienia dotyczące kar umownych nie wyłączają prawa Zamawiającego do dochodzenia odszkodowań uzupełniających na zasadach Kodeksu Cywilnego, jeżeli wartość szkody przekroczy wysokość kwot wynikających z naliczonych kar umownych. </w:t>
      </w:r>
    </w:p>
    <w:p w:rsidR="005B7946" w:rsidRPr="00592FA5" w:rsidRDefault="006E706C" w:rsidP="002B246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>§ 1</w:t>
      </w:r>
      <w:r w:rsidR="00A741C7" w:rsidRPr="00592FA5">
        <w:rPr>
          <w:rFonts w:ascii="Times New Roman" w:hAnsi="Times New Roman" w:cs="Times New Roman"/>
          <w:b/>
          <w:sz w:val="24"/>
          <w:szCs w:val="24"/>
        </w:rPr>
        <w:t>1</w:t>
      </w:r>
      <w:r w:rsidRPr="00592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6C" w:rsidRPr="00592FA5" w:rsidRDefault="006E706C" w:rsidP="002B2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6E706C" w:rsidRPr="00592FA5" w:rsidRDefault="006E706C" w:rsidP="002B246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Stronom przysługuje prawo do odstąpienia od um</w:t>
      </w:r>
      <w:r w:rsidR="002B2464">
        <w:rPr>
          <w:rFonts w:ascii="Times New Roman" w:hAnsi="Times New Roman" w:cs="Times New Roman"/>
          <w:sz w:val="24"/>
          <w:szCs w:val="24"/>
        </w:rPr>
        <w:t>owy w następujących przypadkach</w:t>
      </w:r>
      <w:r w:rsidRPr="00592F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706C" w:rsidRPr="00592FA5" w:rsidRDefault="006E706C" w:rsidP="00AE6D9F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Wykonawcy, w przypadku gdy Zamawiający nie reguluje na bieżąco zapłaty </w:t>
      </w:r>
      <w:r w:rsidR="009436D8" w:rsidRPr="00592FA5">
        <w:rPr>
          <w:rFonts w:ascii="Times New Roman" w:hAnsi="Times New Roman" w:cs="Times New Roman"/>
          <w:sz w:val="24"/>
          <w:szCs w:val="24"/>
        </w:rPr>
        <w:br/>
      </w:r>
      <w:r w:rsidR="00BA5638" w:rsidRPr="00592FA5">
        <w:rPr>
          <w:rFonts w:ascii="Times New Roman" w:hAnsi="Times New Roman" w:cs="Times New Roman"/>
          <w:sz w:val="24"/>
          <w:szCs w:val="24"/>
        </w:rPr>
        <w:t xml:space="preserve">należności wynikających </w:t>
      </w:r>
      <w:r w:rsidRPr="00592FA5">
        <w:rPr>
          <w:rFonts w:ascii="Times New Roman" w:hAnsi="Times New Roman" w:cs="Times New Roman"/>
          <w:sz w:val="24"/>
          <w:szCs w:val="24"/>
        </w:rPr>
        <w:t>z faktury</w:t>
      </w:r>
      <w:r w:rsidR="004F5AE4" w:rsidRPr="00592FA5">
        <w:rPr>
          <w:rFonts w:ascii="Times New Roman" w:hAnsi="Times New Roman" w:cs="Times New Roman"/>
          <w:sz w:val="24"/>
          <w:szCs w:val="24"/>
        </w:rPr>
        <w:t xml:space="preserve"> i zwleka z zapłatą dłużej niż jeden</w:t>
      </w:r>
      <w:r w:rsidRPr="00592FA5">
        <w:rPr>
          <w:rFonts w:ascii="Times New Roman" w:hAnsi="Times New Roman" w:cs="Times New Roman"/>
          <w:sz w:val="24"/>
          <w:szCs w:val="24"/>
        </w:rPr>
        <w:t xml:space="preserve"> miesiąc, licząc</w:t>
      </w:r>
      <w:r w:rsidR="004F5AE4" w:rsidRPr="00592FA5">
        <w:rPr>
          <w:rFonts w:ascii="Times New Roman" w:hAnsi="Times New Roman" w:cs="Times New Roman"/>
          <w:sz w:val="24"/>
          <w:szCs w:val="24"/>
        </w:rPr>
        <w:t xml:space="preserve"> od terminu zapłaty ustalonego </w:t>
      </w:r>
      <w:r w:rsidRPr="00592FA5">
        <w:rPr>
          <w:rFonts w:ascii="Times New Roman" w:hAnsi="Times New Roman" w:cs="Times New Roman"/>
          <w:sz w:val="24"/>
          <w:szCs w:val="24"/>
        </w:rPr>
        <w:t>umowie,</w:t>
      </w:r>
    </w:p>
    <w:p w:rsidR="006E706C" w:rsidRPr="00592FA5" w:rsidRDefault="006E706C" w:rsidP="00AE6D9F">
      <w:pPr>
        <w:numPr>
          <w:ilvl w:val="1"/>
          <w:numId w:val="10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Zamawiającemu</w:t>
      </w:r>
      <w:r w:rsidR="00CC40CD" w:rsidRPr="00592FA5">
        <w:rPr>
          <w:rFonts w:ascii="Times New Roman" w:hAnsi="Times New Roman" w:cs="Times New Roman"/>
          <w:sz w:val="24"/>
          <w:szCs w:val="24"/>
        </w:rPr>
        <w:t>, w przypadku gdy</w:t>
      </w:r>
      <w:r w:rsidRPr="00592F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5EF3" w:rsidRDefault="00A741C7" w:rsidP="00AE6D9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Wykonawca nie rozpoczął robót przez okres </w:t>
      </w:r>
      <w:r w:rsidRPr="00866F7D">
        <w:rPr>
          <w:rFonts w:ascii="Times New Roman" w:hAnsi="Times New Roman" w:cs="Times New Roman"/>
          <w:sz w:val="24"/>
          <w:szCs w:val="24"/>
        </w:rPr>
        <w:t xml:space="preserve">dłuższy niż 3 </w:t>
      </w:r>
      <w:r w:rsidRPr="00592FA5">
        <w:rPr>
          <w:rFonts w:ascii="Times New Roman" w:hAnsi="Times New Roman" w:cs="Times New Roman"/>
          <w:sz w:val="24"/>
          <w:szCs w:val="24"/>
        </w:rPr>
        <w:t>dni, w odniesieniu do terminu wyznaczonego w karcie remontu, o której mowa w § 2 ust. 1 umowy</w:t>
      </w:r>
      <w:r w:rsidR="00A65EF3">
        <w:rPr>
          <w:rFonts w:ascii="Times New Roman" w:hAnsi="Times New Roman" w:cs="Times New Roman"/>
          <w:sz w:val="24"/>
          <w:szCs w:val="24"/>
        </w:rPr>
        <w:t>,</w:t>
      </w:r>
    </w:p>
    <w:p w:rsidR="00A741C7" w:rsidRPr="00592FA5" w:rsidRDefault="00A65EF3" w:rsidP="00AE6D9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</w:t>
      </w:r>
      <w:r w:rsidR="00A741C7" w:rsidRPr="00592FA5">
        <w:rPr>
          <w:rFonts w:ascii="Times New Roman" w:hAnsi="Times New Roman" w:cs="Times New Roman"/>
          <w:sz w:val="24"/>
          <w:szCs w:val="24"/>
        </w:rPr>
        <w:t xml:space="preserve">nie wznowił </w:t>
      </w:r>
      <w:r>
        <w:rPr>
          <w:rFonts w:ascii="Times New Roman" w:hAnsi="Times New Roman" w:cs="Times New Roman"/>
          <w:sz w:val="24"/>
          <w:szCs w:val="24"/>
        </w:rPr>
        <w:t xml:space="preserve">przerwanych robót </w:t>
      </w:r>
      <w:r w:rsidR="00A741C7" w:rsidRPr="00592FA5">
        <w:rPr>
          <w:rFonts w:ascii="Times New Roman" w:hAnsi="Times New Roman" w:cs="Times New Roman"/>
          <w:sz w:val="24"/>
          <w:szCs w:val="24"/>
        </w:rPr>
        <w:t xml:space="preserve">w ciągu 2 dni od wezwania przez Zamawiającego do ich wznowienia, </w:t>
      </w:r>
    </w:p>
    <w:p w:rsidR="00A741C7" w:rsidRPr="00592FA5" w:rsidRDefault="00A741C7" w:rsidP="00AE6D9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Wykonawca nie rozpoczął robót przez okres dłuższy niż 12 godzin, w odniesieniu do terminu rozpoczęcia robót naprawczych, określonego w § 2 ust. 2 umowy,</w:t>
      </w:r>
    </w:p>
    <w:p w:rsidR="006E706C" w:rsidRPr="00592FA5" w:rsidRDefault="006E706C" w:rsidP="00AE6D9F">
      <w:pPr>
        <w:numPr>
          <w:ilvl w:val="0"/>
          <w:numId w:val="6"/>
        </w:num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w przypadku stwierdzenia przez Zamawiającego nienależytego wykonania przez Wykonawcę postanowień umownych, a w szczególności niewykonania </w:t>
      </w:r>
      <w:r w:rsidR="0026032D">
        <w:rPr>
          <w:rFonts w:ascii="Times New Roman" w:hAnsi="Times New Roman" w:cs="Times New Roman"/>
          <w:sz w:val="24"/>
          <w:szCs w:val="24"/>
        </w:rPr>
        <w:t>o</w:t>
      </w:r>
      <w:r w:rsidRPr="00592FA5">
        <w:rPr>
          <w:rFonts w:ascii="Times New Roman" w:hAnsi="Times New Roman" w:cs="Times New Roman"/>
          <w:sz w:val="24"/>
          <w:szCs w:val="24"/>
        </w:rPr>
        <w:t>bowiązków określonych w § 1 umowy,</w:t>
      </w:r>
    </w:p>
    <w:p w:rsidR="006E706C" w:rsidRDefault="006E706C" w:rsidP="00AE6D9F">
      <w:pPr>
        <w:numPr>
          <w:ilvl w:val="0"/>
          <w:numId w:val="6"/>
        </w:num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w przypadku zgłoszenia wniosku o ogłoszenie upadłości lub rozwiązania firmy Wykonawcy. </w:t>
      </w:r>
    </w:p>
    <w:p w:rsidR="00A65EF3" w:rsidRDefault="00A65EF3" w:rsidP="00A65EF3">
      <w:pPr>
        <w:spacing w:before="24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Warunkiem odstąpienia od umowy w przypa</w:t>
      </w:r>
      <w:r w:rsidR="00E06F7A">
        <w:rPr>
          <w:rFonts w:ascii="Times New Roman" w:hAnsi="Times New Roman" w:cs="Times New Roman"/>
          <w:sz w:val="24"/>
          <w:szCs w:val="24"/>
        </w:rPr>
        <w:t>dku, o którym mowa w ust.1 pkt 2</w:t>
      </w:r>
      <w:r w:rsidR="004C15D7">
        <w:rPr>
          <w:rFonts w:ascii="Times New Roman" w:hAnsi="Times New Roman" w:cs="Times New Roman"/>
          <w:sz w:val="24"/>
          <w:szCs w:val="24"/>
        </w:rPr>
        <w:t xml:space="preserve"> lit. a, </w:t>
      </w:r>
      <w:r>
        <w:rPr>
          <w:rFonts w:ascii="Times New Roman" w:hAnsi="Times New Roman" w:cs="Times New Roman"/>
          <w:sz w:val="24"/>
          <w:szCs w:val="24"/>
        </w:rPr>
        <w:t>jest uprzednie wezwanie Wykonawcy do rozpoczęcia robót oraz wyznaczenie w tym celu dodatkowego 2-dniowego terminu.</w:t>
      </w:r>
    </w:p>
    <w:p w:rsidR="00A65EF3" w:rsidRDefault="00A65EF3" w:rsidP="00A65EF3">
      <w:pPr>
        <w:spacing w:before="24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Warunkiem odstąpienia od umowy w przypadku, o którym mowa w ust.1 pkt </w:t>
      </w:r>
      <w:r w:rsidR="00E06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lit.</w:t>
      </w:r>
      <w:r w:rsidR="004C1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c, jest uprzednie wezwanie Wykonawcy do rozpoczęcia robót oraz wyznaczenie w tym celu dodatkowego </w:t>
      </w:r>
      <w:r w:rsidR="00095D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-dniowego terminu.</w:t>
      </w:r>
    </w:p>
    <w:p w:rsidR="00B33AFE" w:rsidRDefault="00A65EF3" w:rsidP="00B33AFE">
      <w:pPr>
        <w:spacing w:before="24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Warunkiem odstąpienia od umowy w przypadku, o którym mowa w ust.1 pkt </w:t>
      </w:r>
      <w:r w:rsidR="00E06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lit.</w:t>
      </w:r>
      <w:r w:rsidR="004C1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d, jest uprzednie wezwanie Wykonawcy do </w:t>
      </w:r>
      <w:r w:rsidR="00FA2611">
        <w:rPr>
          <w:rFonts w:ascii="Times New Roman" w:hAnsi="Times New Roman" w:cs="Times New Roman"/>
          <w:sz w:val="24"/>
          <w:szCs w:val="24"/>
        </w:rPr>
        <w:t>wykonania obowiązków i</w:t>
      </w:r>
      <w:r>
        <w:rPr>
          <w:rFonts w:ascii="Times New Roman" w:hAnsi="Times New Roman" w:cs="Times New Roman"/>
          <w:sz w:val="24"/>
          <w:szCs w:val="24"/>
        </w:rPr>
        <w:t xml:space="preserve"> wyznaczenie </w:t>
      </w:r>
      <w:r w:rsidR="00FA2611">
        <w:rPr>
          <w:rFonts w:ascii="Times New Roman" w:hAnsi="Times New Roman" w:cs="Times New Roman"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w tym celu dodatkowego 2-dniowego terminu.</w:t>
      </w:r>
    </w:p>
    <w:p w:rsidR="00B33AFE" w:rsidRDefault="00FA2611" w:rsidP="00B33AFE">
      <w:pPr>
        <w:spacing w:before="24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Prawo do odstąpienia od umowy w przypadku, o którym mowa w ust.1 pkt</w:t>
      </w:r>
      <w:r w:rsidR="00E06F7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lit.</w:t>
      </w:r>
      <w:r w:rsidR="004C1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e, Zamawiający może realizować w terminie </w:t>
      </w:r>
      <w:r w:rsidR="00095D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dni od </w:t>
      </w:r>
      <w:r w:rsidR="00B33AFE">
        <w:rPr>
          <w:rFonts w:ascii="Times New Roman" w:hAnsi="Times New Roman" w:cs="Times New Roman"/>
          <w:sz w:val="24"/>
          <w:szCs w:val="24"/>
        </w:rPr>
        <w:t xml:space="preserve">powzięcia wiadomości o </w:t>
      </w:r>
      <w:r w:rsidR="00B33AFE" w:rsidRPr="00592FA5">
        <w:rPr>
          <w:rFonts w:ascii="Times New Roman" w:hAnsi="Times New Roman" w:cs="Times New Roman"/>
          <w:sz w:val="24"/>
          <w:szCs w:val="24"/>
        </w:rPr>
        <w:t>zgłoszeni</w:t>
      </w:r>
      <w:r w:rsidR="00B33AFE">
        <w:rPr>
          <w:rFonts w:ascii="Times New Roman" w:hAnsi="Times New Roman" w:cs="Times New Roman"/>
          <w:sz w:val="24"/>
          <w:szCs w:val="24"/>
        </w:rPr>
        <w:t>u</w:t>
      </w:r>
      <w:r w:rsidR="00B33AFE" w:rsidRPr="00592FA5">
        <w:rPr>
          <w:rFonts w:ascii="Times New Roman" w:hAnsi="Times New Roman" w:cs="Times New Roman"/>
          <w:sz w:val="24"/>
          <w:szCs w:val="24"/>
        </w:rPr>
        <w:t xml:space="preserve"> wniosku o ogłoszenie upadłości lub rozwiązani</w:t>
      </w:r>
      <w:r w:rsidR="00B33AFE">
        <w:rPr>
          <w:rFonts w:ascii="Times New Roman" w:hAnsi="Times New Roman" w:cs="Times New Roman"/>
          <w:sz w:val="24"/>
          <w:szCs w:val="24"/>
        </w:rPr>
        <w:t>u</w:t>
      </w:r>
      <w:r w:rsidR="00B33AFE" w:rsidRPr="00592FA5">
        <w:rPr>
          <w:rFonts w:ascii="Times New Roman" w:hAnsi="Times New Roman" w:cs="Times New Roman"/>
          <w:sz w:val="24"/>
          <w:szCs w:val="24"/>
        </w:rPr>
        <w:t xml:space="preserve"> firmy Wykonawcy. </w:t>
      </w:r>
    </w:p>
    <w:p w:rsidR="006E706C" w:rsidRPr="00592FA5" w:rsidRDefault="00A65EF3" w:rsidP="004C15D7">
      <w:p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E706C" w:rsidRPr="00592FA5">
        <w:rPr>
          <w:rFonts w:ascii="Times New Roman" w:hAnsi="Times New Roman" w:cs="Times New Roman"/>
          <w:sz w:val="24"/>
          <w:szCs w:val="24"/>
        </w:rPr>
        <w:t>Odstąpienie od umowy wymaga formy pisemnej pod rygorem nieważności. Strona mająca</w:t>
      </w:r>
      <w:r w:rsidR="004C15D7">
        <w:rPr>
          <w:rFonts w:ascii="Times New Roman" w:hAnsi="Times New Roman" w:cs="Times New Roman"/>
          <w:sz w:val="24"/>
          <w:szCs w:val="24"/>
        </w:rPr>
        <w:t xml:space="preserve"> </w:t>
      </w:r>
      <w:r w:rsidR="006E706C" w:rsidRPr="00592FA5">
        <w:rPr>
          <w:rFonts w:ascii="Times New Roman" w:hAnsi="Times New Roman" w:cs="Times New Roman"/>
          <w:sz w:val="24"/>
          <w:szCs w:val="24"/>
        </w:rPr>
        <w:t>zamiar odstąpić od umowy, powinna podać pisemne uzasadnienie odstąpienia, pod rygorem nieważności.</w:t>
      </w:r>
    </w:p>
    <w:p w:rsidR="005B7946" w:rsidRPr="00592FA5" w:rsidRDefault="006E706C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>§ 1</w:t>
      </w:r>
      <w:r w:rsidR="00A741C7" w:rsidRPr="00592FA5">
        <w:rPr>
          <w:rFonts w:ascii="Times New Roman" w:hAnsi="Times New Roman" w:cs="Times New Roman"/>
          <w:b/>
          <w:sz w:val="24"/>
          <w:szCs w:val="24"/>
        </w:rPr>
        <w:t>2</w:t>
      </w:r>
      <w:r w:rsidRPr="00592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6C" w:rsidRPr="00592FA5" w:rsidRDefault="006E706C" w:rsidP="002B2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F5AE4" w:rsidRPr="00592FA5" w:rsidRDefault="00E76934" w:rsidP="002B24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warunków niniejszej umowy za zgodą każdej ze Stron, w formie pisemnej pod rygorem nieważności, w postaci aneksu mogą być dokonywane w przypadku wystąpienia okoliczności przewidzianych w art. 144 ustawy </w:t>
      </w:r>
      <w:proofErr w:type="spellStart"/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2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F5AE4" w:rsidRPr="00592FA5" w:rsidRDefault="006E706C" w:rsidP="00AE6D9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hAnsi="Times New Roman" w:cs="Times New Roman"/>
          <w:sz w:val="24"/>
          <w:szCs w:val="24"/>
        </w:rPr>
        <w:t>Wykonawca nie ma prawa zbywania swoich wierzytelności wynikających z niniejszej umowy</w:t>
      </w:r>
      <w:r w:rsidR="00FA2611">
        <w:rPr>
          <w:rFonts w:ascii="Times New Roman" w:hAnsi="Times New Roman" w:cs="Times New Roman"/>
          <w:sz w:val="24"/>
          <w:szCs w:val="24"/>
        </w:rPr>
        <w:t>, bez uprzedniej zgody Zamawiającego</w:t>
      </w:r>
      <w:r w:rsidRPr="00592F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AE4" w:rsidRPr="00592FA5" w:rsidRDefault="006E706C" w:rsidP="00AE6D9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</w:t>
      </w:r>
      <w:r w:rsidR="00A265A8" w:rsidRPr="00592FA5">
        <w:rPr>
          <w:rFonts w:ascii="Times New Roman" w:hAnsi="Times New Roman" w:cs="Times New Roman"/>
          <w:sz w:val="24"/>
          <w:szCs w:val="24"/>
        </w:rPr>
        <w:t>,</w:t>
      </w:r>
      <w:r w:rsidRPr="00592FA5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265A8" w:rsidRPr="00592FA5">
        <w:rPr>
          <w:rFonts w:ascii="Times New Roman" w:hAnsi="Times New Roman" w:cs="Times New Roman"/>
          <w:sz w:val="24"/>
          <w:szCs w:val="24"/>
        </w:rPr>
        <w:t>, Prawa budowlanego oraz branżowych norm i wytycznych</w:t>
      </w:r>
      <w:r w:rsidRPr="00592F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AE4" w:rsidRPr="00592FA5" w:rsidRDefault="006E706C" w:rsidP="00AE6D9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Ewentualne spory wynikłe na tle realizacji niniejszej umowy rozstrzygane będą przez sąd właściwy dla siedziby Zamawiającego. </w:t>
      </w:r>
    </w:p>
    <w:p w:rsidR="006E706C" w:rsidRPr="00592FA5" w:rsidRDefault="006E706C" w:rsidP="00AE6D9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Strony zgodnie ustalają, że integralną częścią umowy są : </w:t>
      </w:r>
    </w:p>
    <w:p w:rsidR="006E706C" w:rsidRPr="00592FA5" w:rsidRDefault="006E706C" w:rsidP="00AE6D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specyfikacja istotnych warunków zamówienia,</w:t>
      </w:r>
    </w:p>
    <w:p w:rsidR="006E706C" w:rsidRPr="00592FA5" w:rsidRDefault="0007467D" w:rsidP="00AE6D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oferta Wykonawcy.</w:t>
      </w:r>
      <w:r w:rsidR="006E706C" w:rsidRPr="00592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6C" w:rsidRPr="00592FA5" w:rsidRDefault="006E706C" w:rsidP="00AE6D9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egzemplarzach: dwa egzemplarze dla Zamawiającego i jeden egzemplarz dla Wykonawcy. </w:t>
      </w:r>
    </w:p>
    <w:p w:rsidR="006E706C" w:rsidRDefault="006E706C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464" w:rsidRDefault="002B2464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464" w:rsidRPr="00592FA5" w:rsidRDefault="002B2464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6CB" w:rsidRPr="00592FA5" w:rsidRDefault="006E706C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ZAMAWIAJĄCY:</w:t>
      </w:r>
      <w:r w:rsidRPr="00592FA5">
        <w:rPr>
          <w:rFonts w:ascii="Times New Roman" w:hAnsi="Times New Roman" w:cs="Times New Roman"/>
          <w:sz w:val="24"/>
          <w:szCs w:val="24"/>
        </w:rPr>
        <w:tab/>
      </w:r>
      <w:r w:rsidRPr="00592FA5">
        <w:rPr>
          <w:rFonts w:ascii="Times New Roman" w:hAnsi="Times New Roman" w:cs="Times New Roman"/>
          <w:sz w:val="24"/>
          <w:szCs w:val="24"/>
        </w:rPr>
        <w:tab/>
      </w:r>
      <w:r w:rsidRPr="00592FA5">
        <w:rPr>
          <w:rFonts w:ascii="Times New Roman" w:hAnsi="Times New Roman" w:cs="Times New Roman"/>
          <w:sz w:val="24"/>
          <w:szCs w:val="24"/>
        </w:rPr>
        <w:tab/>
      </w:r>
      <w:r w:rsidRPr="00592FA5">
        <w:rPr>
          <w:rFonts w:ascii="Times New Roman" w:hAnsi="Times New Roman" w:cs="Times New Roman"/>
          <w:sz w:val="24"/>
          <w:szCs w:val="24"/>
        </w:rPr>
        <w:tab/>
      </w:r>
      <w:r w:rsidRPr="00592FA5">
        <w:rPr>
          <w:rFonts w:ascii="Times New Roman" w:hAnsi="Times New Roman" w:cs="Times New Roman"/>
          <w:sz w:val="24"/>
          <w:szCs w:val="24"/>
        </w:rPr>
        <w:tab/>
      </w:r>
      <w:r w:rsidRPr="00592FA5">
        <w:rPr>
          <w:rFonts w:ascii="Times New Roman" w:hAnsi="Times New Roman" w:cs="Times New Roman"/>
          <w:sz w:val="24"/>
          <w:szCs w:val="24"/>
        </w:rPr>
        <w:tab/>
      </w:r>
      <w:r w:rsidRPr="00592FA5">
        <w:rPr>
          <w:rFonts w:ascii="Times New Roman" w:hAnsi="Times New Roman" w:cs="Times New Roman"/>
          <w:sz w:val="24"/>
          <w:szCs w:val="24"/>
        </w:rPr>
        <w:tab/>
      </w:r>
      <w:r w:rsidRPr="00592FA5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0E56CB" w:rsidRPr="00592FA5" w:rsidRDefault="000E56CB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56CB" w:rsidRPr="00592FA5" w:rsidSect="002B2464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85" w:rsidRDefault="00541285">
      <w:pPr>
        <w:spacing w:after="0" w:line="240" w:lineRule="auto"/>
      </w:pPr>
      <w:r>
        <w:separator/>
      </w:r>
    </w:p>
  </w:endnote>
  <w:endnote w:type="continuationSeparator" w:id="0">
    <w:p w:rsidR="00541285" w:rsidRDefault="0054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706825"/>
      <w:docPartObj>
        <w:docPartGallery w:val="Page Numbers (Bottom of Page)"/>
        <w:docPartUnique/>
      </w:docPartObj>
    </w:sdtPr>
    <w:sdtEndPr/>
    <w:sdtContent>
      <w:p w:rsidR="00A51F70" w:rsidRDefault="000143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464">
          <w:rPr>
            <w:noProof/>
          </w:rPr>
          <w:t>8</w:t>
        </w:r>
        <w:r>
          <w:fldChar w:fldCharType="end"/>
        </w:r>
      </w:p>
    </w:sdtContent>
  </w:sdt>
  <w:p w:rsidR="00A51F70" w:rsidRDefault="00094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85" w:rsidRDefault="00541285">
      <w:pPr>
        <w:spacing w:after="0" w:line="240" w:lineRule="auto"/>
      </w:pPr>
      <w:r>
        <w:separator/>
      </w:r>
    </w:p>
  </w:footnote>
  <w:footnote w:type="continuationSeparator" w:id="0">
    <w:p w:rsidR="00541285" w:rsidRDefault="0054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DDB" w:rsidRDefault="00782044">
    <w:pPr>
      <w:pStyle w:val="Nagwek"/>
    </w:pPr>
    <w:r>
      <w:t xml:space="preserve">Nr sprawy: </w:t>
    </w:r>
    <w:r w:rsidR="00094ED1" w:rsidRPr="00094ED1">
      <w:t>ZP. 271.2.2019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36A"/>
    <w:multiLevelType w:val="hybridMultilevel"/>
    <w:tmpl w:val="3AD42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127"/>
    <w:multiLevelType w:val="hybridMultilevel"/>
    <w:tmpl w:val="8704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52013"/>
    <w:multiLevelType w:val="hybridMultilevel"/>
    <w:tmpl w:val="530E8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37927"/>
    <w:multiLevelType w:val="hybridMultilevel"/>
    <w:tmpl w:val="1C5EC9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443529"/>
    <w:multiLevelType w:val="hybridMultilevel"/>
    <w:tmpl w:val="D9E2473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503317"/>
    <w:multiLevelType w:val="hybridMultilevel"/>
    <w:tmpl w:val="F3DC01BC"/>
    <w:lvl w:ilvl="0" w:tplc="D83E6DC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700DD2"/>
    <w:multiLevelType w:val="hybridMultilevel"/>
    <w:tmpl w:val="E14A5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87D12"/>
    <w:multiLevelType w:val="hybridMultilevel"/>
    <w:tmpl w:val="362CAC9E"/>
    <w:lvl w:ilvl="0" w:tplc="9E5244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E72F65"/>
    <w:multiLevelType w:val="hybridMultilevel"/>
    <w:tmpl w:val="4FA4D116"/>
    <w:lvl w:ilvl="0" w:tplc="90BE74C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1467AF0">
      <w:start w:val="1"/>
      <w:numFmt w:val="decimal"/>
      <w:lvlText w:val="%2)"/>
      <w:lvlJc w:val="left"/>
      <w:pPr>
        <w:ind w:left="1222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2968DA"/>
    <w:multiLevelType w:val="hybridMultilevel"/>
    <w:tmpl w:val="6FE2A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39CE"/>
    <w:multiLevelType w:val="hybridMultilevel"/>
    <w:tmpl w:val="AD54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E0212"/>
    <w:multiLevelType w:val="hybridMultilevel"/>
    <w:tmpl w:val="43AA27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38562F"/>
    <w:multiLevelType w:val="hybridMultilevel"/>
    <w:tmpl w:val="1E52A6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D50CD8"/>
    <w:multiLevelType w:val="hybridMultilevel"/>
    <w:tmpl w:val="878A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3573D"/>
    <w:multiLevelType w:val="hybridMultilevel"/>
    <w:tmpl w:val="84CC263A"/>
    <w:lvl w:ilvl="0" w:tplc="E74E4C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880A56"/>
    <w:multiLevelType w:val="hybridMultilevel"/>
    <w:tmpl w:val="6420B2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C6402F"/>
    <w:multiLevelType w:val="hybridMultilevel"/>
    <w:tmpl w:val="2F72A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F3D9D"/>
    <w:multiLevelType w:val="hybridMultilevel"/>
    <w:tmpl w:val="72FE0F8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E7C3418"/>
    <w:multiLevelType w:val="hybridMultilevel"/>
    <w:tmpl w:val="8034D608"/>
    <w:lvl w:ilvl="0" w:tplc="6F8CED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B47A8"/>
    <w:multiLevelType w:val="hybridMultilevel"/>
    <w:tmpl w:val="D87A3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85B7B"/>
    <w:multiLevelType w:val="hybridMultilevel"/>
    <w:tmpl w:val="E8CEA6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0586265"/>
    <w:multiLevelType w:val="hybridMultilevel"/>
    <w:tmpl w:val="03343F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443FF7"/>
    <w:multiLevelType w:val="hybridMultilevel"/>
    <w:tmpl w:val="F1920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D2C19"/>
    <w:multiLevelType w:val="hybridMultilevel"/>
    <w:tmpl w:val="AFEC8CBE"/>
    <w:lvl w:ilvl="0" w:tplc="E534B4A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7"/>
  </w:num>
  <w:num w:numId="5">
    <w:abstractNumId w:val="14"/>
  </w:num>
  <w:num w:numId="6">
    <w:abstractNumId w:val="17"/>
  </w:num>
  <w:num w:numId="7">
    <w:abstractNumId w:val="3"/>
  </w:num>
  <w:num w:numId="8">
    <w:abstractNumId w:val="22"/>
  </w:num>
  <w:num w:numId="9">
    <w:abstractNumId w:val="12"/>
  </w:num>
  <w:num w:numId="10">
    <w:abstractNumId w:val="8"/>
  </w:num>
  <w:num w:numId="11">
    <w:abstractNumId w:val="13"/>
  </w:num>
  <w:num w:numId="12">
    <w:abstractNumId w:val="19"/>
  </w:num>
  <w:num w:numId="13">
    <w:abstractNumId w:val="21"/>
  </w:num>
  <w:num w:numId="14">
    <w:abstractNumId w:val="0"/>
  </w:num>
  <w:num w:numId="15">
    <w:abstractNumId w:val="11"/>
  </w:num>
  <w:num w:numId="16">
    <w:abstractNumId w:val="6"/>
  </w:num>
  <w:num w:numId="17">
    <w:abstractNumId w:val="10"/>
  </w:num>
  <w:num w:numId="18">
    <w:abstractNumId w:val="23"/>
  </w:num>
  <w:num w:numId="19">
    <w:abstractNumId w:val="5"/>
  </w:num>
  <w:num w:numId="20">
    <w:abstractNumId w:val="1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1CA"/>
    <w:rsid w:val="0000221E"/>
    <w:rsid w:val="000143EC"/>
    <w:rsid w:val="000260B5"/>
    <w:rsid w:val="00046555"/>
    <w:rsid w:val="00056F94"/>
    <w:rsid w:val="00071440"/>
    <w:rsid w:val="0007467D"/>
    <w:rsid w:val="000867D8"/>
    <w:rsid w:val="00094C07"/>
    <w:rsid w:val="00094ED1"/>
    <w:rsid w:val="00095DDB"/>
    <w:rsid w:val="000968DA"/>
    <w:rsid w:val="000A2080"/>
    <w:rsid w:val="000B6616"/>
    <w:rsid w:val="000E56CB"/>
    <w:rsid w:val="000F3023"/>
    <w:rsid w:val="000F5C9E"/>
    <w:rsid w:val="001241AD"/>
    <w:rsid w:val="0013478C"/>
    <w:rsid w:val="00142378"/>
    <w:rsid w:val="0015716B"/>
    <w:rsid w:val="001C03F4"/>
    <w:rsid w:val="001C44AC"/>
    <w:rsid w:val="001C6EED"/>
    <w:rsid w:val="001D6B70"/>
    <w:rsid w:val="001E423E"/>
    <w:rsid w:val="001F6939"/>
    <w:rsid w:val="001F6D97"/>
    <w:rsid w:val="002009B9"/>
    <w:rsid w:val="0026032D"/>
    <w:rsid w:val="0029491C"/>
    <w:rsid w:val="002950BD"/>
    <w:rsid w:val="0029707A"/>
    <w:rsid w:val="002B2464"/>
    <w:rsid w:val="002F0CDA"/>
    <w:rsid w:val="003872E3"/>
    <w:rsid w:val="00390B9F"/>
    <w:rsid w:val="00391BB3"/>
    <w:rsid w:val="00394659"/>
    <w:rsid w:val="003C7DFC"/>
    <w:rsid w:val="003D2953"/>
    <w:rsid w:val="004279ED"/>
    <w:rsid w:val="0049552D"/>
    <w:rsid w:val="004C15D7"/>
    <w:rsid w:val="004F5AE4"/>
    <w:rsid w:val="00531D69"/>
    <w:rsid w:val="00541285"/>
    <w:rsid w:val="00565A9F"/>
    <w:rsid w:val="00567675"/>
    <w:rsid w:val="005757ED"/>
    <w:rsid w:val="00581944"/>
    <w:rsid w:val="00581E49"/>
    <w:rsid w:val="00583C0E"/>
    <w:rsid w:val="00592FA5"/>
    <w:rsid w:val="00596571"/>
    <w:rsid w:val="005B7946"/>
    <w:rsid w:val="005E13FE"/>
    <w:rsid w:val="005F7BCC"/>
    <w:rsid w:val="0068541F"/>
    <w:rsid w:val="00690E35"/>
    <w:rsid w:val="006B3BBC"/>
    <w:rsid w:val="006D5D03"/>
    <w:rsid w:val="006E706C"/>
    <w:rsid w:val="006F2B78"/>
    <w:rsid w:val="00722E0A"/>
    <w:rsid w:val="007263D3"/>
    <w:rsid w:val="0073542D"/>
    <w:rsid w:val="0075428C"/>
    <w:rsid w:val="00754645"/>
    <w:rsid w:val="00782044"/>
    <w:rsid w:val="007928A7"/>
    <w:rsid w:val="00794A1A"/>
    <w:rsid w:val="007E6C26"/>
    <w:rsid w:val="007F4D17"/>
    <w:rsid w:val="00801013"/>
    <w:rsid w:val="00801878"/>
    <w:rsid w:val="00815368"/>
    <w:rsid w:val="00834F98"/>
    <w:rsid w:val="0084132B"/>
    <w:rsid w:val="008447EF"/>
    <w:rsid w:val="00866F7D"/>
    <w:rsid w:val="008767F4"/>
    <w:rsid w:val="008D6689"/>
    <w:rsid w:val="008E2FC6"/>
    <w:rsid w:val="008E61DF"/>
    <w:rsid w:val="0090134F"/>
    <w:rsid w:val="00922A1D"/>
    <w:rsid w:val="0092682F"/>
    <w:rsid w:val="009436D8"/>
    <w:rsid w:val="00962969"/>
    <w:rsid w:val="009814AD"/>
    <w:rsid w:val="00996744"/>
    <w:rsid w:val="00996856"/>
    <w:rsid w:val="009C506B"/>
    <w:rsid w:val="009D2FCD"/>
    <w:rsid w:val="009F59D8"/>
    <w:rsid w:val="00A265A8"/>
    <w:rsid w:val="00A30349"/>
    <w:rsid w:val="00A35D27"/>
    <w:rsid w:val="00A377BA"/>
    <w:rsid w:val="00A41A17"/>
    <w:rsid w:val="00A4200D"/>
    <w:rsid w:val="00A47E21"/>
    <w:rsid w:val="00A65EF3"/>
    <w:rsid w:val="00A741C7"/>
    <w:rsid w:val="00AB3E97"/>
    <w:rsid w:val="00AC0E49"/>
    <w:rsid w:val="00AE6D9F"/>
    <w:rsid w:val="00AF5B71"/>
    <w:rsid w:val="00B12F96"/>
    <w:rsid w:val="00B14AEB"/>
    <w:rsid w:val="00B26F89"/>
    <w:rsid w:val="00B33AFE"/>
    <w:rsid w:val="00B531D9"/>
    <w:rsid w:val="00BA5638"/>
    <w:rsid w:val="00BE11DA"/>
    <w:rsid w:val="00BF08FC"/>
    <w:rsid w:val="00C168E2"/>
    <w:rsid w:val="00C47427"/>
    <w:rsid w:val="00C55EC5"/>
    <w:rsid w:val="00C6079E"/>
    <w:rsid w:val="00C750FD"/>
    <w:rsid w:val="00C82CF1"/>
    <w:rsid w:val="00C934B9"/>
    <w:rsid w:val="00CC2A4C"/>
    <w:rsid w:val="00CC40CD"/>
    <w:rsid w:val="00CD037B"/>
    <w:rsid w:val="00D26BB1"/>
    <w:rsid w:val="00D64D58"/>
    <w:rsid w:val="00D65AD9"/>
    <w:rsid w:val="00DF22F8"/>
    <w:rsid w:val="00E01CAB"/>
    <w:rsid w:val="00E040F1"/>
    <w:rsid w:val="00E06F7A"/>
    <w:rsid w:val="00E30CAC"/>
    <w:rsid w:val="00E54F3D"/>
    <w:rsid w:val="00E55FA5"/>
    <w:rsid w:val="00E76934"/>
    <w:rsid w:val="00EE3AF1"/>
    <w:rsid w:val="00EF30D2"/>
    <w:rsid w:val="00EF68AA"/>
    <w:rsid w:val="00F22CD9"/>
    <w:rsid w:val="00F46479"/>
    <w:rsid w:val="00F51DE9"/>
    <w:rsid w:val="00F6537A"/>
    <w:rsid w:val="00F661CA"/>
    <w:rsid w:val="00FA2611"/>
    <w:rsid w:val="00FB5F73"/>
    <w:rsid w:val="00FB697E"/>
    <w:rsid w:val="00FC51FF"/>
    <w:rsid w:val="00FD1CF0"/>
    <w:rsid w:val="00FE302E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B3AA1-8ADE-4394-9AAF-ECEB8F1E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3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3EC"/>
  </w:style>
  <w:style w:type="paragraph" w:styleId="Bezodstpw">
    <w:name w:val="No Spacing"/>
    <w:uiPriority w:val="1"/>
    <w:qFormat/>
    <w:rsid w:val="0073542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9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91C"/>
    <w:rPr>
      <w:sz w:val="20"/>
      <w:szCs w:val="20"/>
    </w:rPr>
  </w:style>
  <w:style w:type="paragraph" w:customStyle="1" w:styleId="Znak">
    <w:name w:val="Znak"/>
    <w:basedOn w:val="Normalny"/>
    <w:rsid w:val="0075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F5C9E"/>
    <w:pPr>
      <w:autoSpaceDE w:val="0"/>
      <w:autoSpaceDN w:val="0"/>
      <w:adjustRightInd w:val="0"/>
      <w:spacing w:after="0" w:line="240" w:lineRule="auto"/>
      <w:ind w:left="374" w:hanging="3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9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CDA1-E042-4D66-80C2-8EB159A6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3210</Words>
  <Characters>19266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Gocławska</dc:creator>
  <cp:lastModifiedBy>Monika Doleżał - Prus</cp:lastModifiedBy>
  <cp:revision>39</cp:revision>
  <cp:lastPrinted>2019-01-18T08:16:00Z</cp:lastPrinted>
  <dcterms:created xsi:type="dcterms:W3CDTF">2017-01-24T10:03:00Z</dcterms:created>
  <dcterms:modified xsi:type="dcterms:W3CDTF">2019-01-21T07:14:00Z</dcterms:modified>
</cp:coreProperties>
</file>