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5B" w:rsidRPr="00AB4E5B" w:rsidRDefault="00AB4E5B" w:rsidP="00AB4E5B">
      <w:pPr>
        <w:pBdr>
          <w:bottom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Początek formularza</w:t>
      </w:r>
    </w:p>
    <w:p w:rsidR="00AB4E5B" w:rsidRPr="00AB4E5B" w:rsidRDefault="00AB4E5B" w:rsidP="00AB4E5B">
      <w:pPr>
        <w:spacing w:after="24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Ogłoszenie nr 614432-N-2018 z dnia 2018-09-07 r. </w:t>
      </w:r>
    </w:p>
    <w:p w:rsidR="00AB4E5B" w:rsidRPr="00AB4E5B" w:rsidRDefault="00AB4E5B" w:rsidP="00AB4E5B">
      <w:pPr>
        <w:spacing w:after="0" w:line="240" w:lineRule="auto"/>
        <w:jc w:val="center"/>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Gmina Halinów reprezentowana przez Burmistrza Halinowa: "Wybierzmy rower - Partnerstwo dla rozwoju komunikacji niskoemisyjnej WOF" w ramach ZIT. Realizacja ścieżek rowerowych przebiegających przez Gminę Halinów.</w:t>
      </w:r>
      <w:r w:rsidRPr="00AB4E5B">
        <w:rPr>
          <w:rFonts w:ascii="Times New Roman" w:eastAsia="Times New Roman" w:hAnsi="Times New Roman" w:cs="Times New Roman"/>
          <w:sz w:val="24"/>
          <w:szCs w:val="24"/>
          <w:lang w:eastAsia="pl-PL"/>
        </w:rPr>
        <w:br/>
        <w:t xml:space="preserve">OGŁOSZENIE O ZAMÓWIENIU - Roboty budowlane </w:t>
      </w:r>
    </w:p>
    <w:p w:rsidR="00B34A34" w:rsidRDefault="00B34A34" w:rsidP="00AB4E5B">
      <w:pPr>
        <w:spacing w:after="0" w:line="240" w:lineRule="auto"/>
        <w:rPr>
          <w:rFonts w:ascii="Times New Roman" w:eastAsia="Times New Roman" w:hAnsi="Times New Roman" w:cs="Times New Roman"/>
          <w:b/>
          <w:bCs/>
          <w:sz w:val="24"/>
          <w:szCs w:val="24"/>
          <w:lang w:eastAsia="pl-PL"/>
        </w:rPr>
      </w:pP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Zamieszczanie ogłoszenia:</w:t>
      </w:r>
      <w:r w:rsidRPr="00AB4E5B">
        <w:rPr>
          <w:rFonts w:ascii="Times New Roman" w:eastAsia="Times New Roman" w:hAnsi="Times New Roman" w:cs="Times New Roman"/>
          <w:sz w:val="24"/>
          <w:szCs w:val="24"/>
          <w:lang w:eastAsia="pl-PL"/>
        </w:rPr>
        <w:t xml:space="preserve"> Zamieszczanie obowiązkowe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Ogłoszenie dotyczy:</w:t>
      </w:r>
      <w:r w:rsidRPr="00AB4E5B">
        <w:rPr>
          <w:rFonts w:ascii="Times New Roman" w:eastAsia="Times New Roman" w:hAnsi="Times New Roman" w:cs="Times New Roman"/>
          <w:sz w:val="24"/>
          <w:szCs w:val="24"/>
          <w:lang w:eastAsia="pl-PL"/>
        </w:rPr>
        <w:t xml:space="preserve"> Zamówienia publicznego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Tak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Nazwa projektu lub programu</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„Wybierzmy rower – Partnerstwo dla rozwoju komunikacji niskoemisyjnej WOF”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u w:val="single"/>
          <w:lang w:eastAsia="pl-PL"/>
        </w:rPr>
        <w:t>SEKCJA I: ZAMAWIAJĄCY</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Postępowanie przeprowadza centralny zamawiający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Informacje na temat podmiotu któremu zamawiający powierzył/powierzyli prowadzenie postępowania:</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Postępowanie jest przeprowadzane wspólnie przez zamawiających</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Informacje dodatkowe:</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lastRenderedPageBreak/>
        <w:t xml:space="preserve">I. 1) NAZWA I ADRES: </w:t>
      </w:r>
      <w:r w:rsidRPr="00AB4E5B">
        <w:rPr>
          <w:rFonts w:ascii="Times New Roman" w:eastAsia="Times New Roman" w:hAnsi="Times New Roman" w:cs="Times New Roman"/>
          <w:sz w:val="24"/>
          <w:szCs w:val="24"/>
          <w:lang w:eastAsia="pl-PL"/>
        </w:rPr>
        <w:t xml:space="preserve">Gmina Halinów reprezentowana przez Burmistrza Halinowa, krajowy numer identyfikacyjny 1326917200000, ul. ul. Spółdzielcza  1 , 05074   Halinów, woj. mazowieckie, państwo Polska, tel. 227 836 020, e-mail inwestycje@halinow.pl, faks 227 836 107. </w:t>
      </w:r>
      <w:r w:rsidRPr="00AB4E5B">
        <w:rPr>
          <w:rFonts w:ascii="Times New Roman" w:eastAsia="Times New Roman" w:hAnsi="Times New Roman" w:cs="Times New Roman"/>
          <w:sz w:val="24"/>
          <w:szCs w:val="24"/>
          <w:lang w:eastAsia="pl-PL"/>
        </w:rPr>
        <w:br/>
        <w:t xml:space="preserve">Adres strony internetowej (URL): www.bip.halinow.pl </w:t>
      </w:r>
      <w:r w:rsidRPr="00AB4E5B">
        <w:rPr>
          <w:rFonts w:ascii="Times New Roman" w:eastAsia="Times New Roman" w:hAnsi="Times New Roman" w:cs="Times New Roman"/>
          <w:sz w:val="24"/>
          <w:szCs w:val="24"/>
          <w:lang w:eastAsia="pl-PL"/>
        </w:rPr>
        <w:br/>
        <w:t xml:space="preserve">Adres profilu nabywcy: </w:t>
      </w:r>
      <w:r w:rsidRPr="00AB4E5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 2) RODZAJ ZAMAWIAJĄCEGO: </w:t>
      </w:r>
      <w:r w:rsidRPr="00AB4E5B">
        <w:rPr>
          <w:rFonts w:ascii="Times New Roman" w:eastAsia="Times New Roman" w:hAnsi="Times New Roman" w:cs="Times New Roman"/>
          <w:sz w:val="24"/>
          <w:szCs w:val="24"/>
          <w:lang w:eastAsia="pl-PL"/>
        </w:rPr>
        <w:t xml:space="preserve">Administracja samorządowa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I.3) WSPÓLNE UDZIELANIE ZAMÓWIENIA </w:t>
      </w:r>
      <w:r w:rsidRPr="00AB4E5B">
        <w:rPr>
          <w:rFonts w:ascii="Times New Roman" w:eastAsia="Times New Roman" w:hAnsi="Times New Roman" w:cs="Times New Roman"/>
          <w:b/>
          <w:bCs/>
          <w:i/>
          <w:iCs/>
          <w:sz w:val="24"/>
          <w:szCs w:val="24"/>
          <w:lang w:eastAsia="pl-PL"/>
        </w:rPr>
        <w:t>(jeżeli dotyczy)</w:t>
      </w:r>
      <w:r w:rsidRPr="00AB4E5B">
        <w:rPr>
          <w:rFonts w:ascii="Times New Roman" w:eastAsia="Times New Roman" w:hAnsi="Times New Roman" w:cs="Times New Roman"/>
          <w:b/>
          <w:bCs/>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I.4) KOMUNIKACJA: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Tak </w:t>
      </w:r>
      <w:r w:rsidRPr="00AB4E5B">
        <w:rPr>
          <w:rFonts w:ascii="Times New Roman" w:eastAsia="Times New Roman" w:hAnsi="Times New Roman" w:cs="Times New Roman"/>
          <w:sz w:val="24"/>
          <w:szCs w:val="24"/>
          <w:lang w:eastAsia="pl-PL"/>
        </w:rPr>
        <w:br/>
        <w:t xml:space="preserve">www.bip.halinow.pl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Tak </w:t>
      </w:r>
      <w:r w:rsidRPr="00AB4E5B">
        <w:rPr>
          <w:rFonts w:ascii="Times New Roman" w:eastAsia="Times New Roman" w:hAnsi="Times New Roman" w:cs="Times New Roman"/>
          <w:sz w:val="24"/>
          <w:szCs w:val="24"/>
          <w:lang w:eastAsia="pl-PL"/>
        </w:rPr>
        <w:br/>
        <w:t xml:space="preserve">www.bip.halinow.pl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Oferty lub wnioski o dopuszczenie do udziału w postępowaniu należy przesyłać:</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Elektronicznie</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t xml:space="preserve">adres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Nie </w:t>
      </w:r>
      <w:r w:rsidRPr="00AB4E5B">
        <w:rPr>
          <w:rFonts w:ascii="Times New Roman" w:eastAsia="Times New Roman" w:hAnsi="Times New Roman" w:cs="Times New Roman"/>
          <w:sz w:val="24"/>
          <w:szCs w:val="24"/>
          <w:lang w:eastAsia="pl-PL"/>
        </w:rPr>
        <w:br/>
        <w:t xml:space="preserve">Inny sposób: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Tak </w:t>
      </w:r>
      <w:r w:rsidRPr="00AB4E5B">
        <w:rPr>
          <w:rFonts w:ascii="Times New Roman" w:eastAsia="Times New Roman" w:hAnsi="Times New Roman" w:cs="Times New Roman"/>
          <w:sz w:val="24"/>
          <w:szCs w:val="24"/>
          <w:lang w:eastAsia="pl-PL"/>
        </w:rPr>
        <w:br/>
        <w:t xml:space="preserve">Inny sposób: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lastRenderedPageBreak/>
        <w:t xml:space="preserve">Oferty należy składać/przesyłać w zamkniętych kopertach (do Urzędu Miejskiego w Halinowie - biuro podawcze) </w:t>
      </w:r>
      <w:r w:rsidRPr="00AB4E5B">
        <w:rPr>
          <w:rFonts w:ascii="Times New Roman" w:eastAsia="Times New Roman" w:hAnsi="Times New Roman" w:cs="Times New Roman"/>
          <w:sz w:val="24"/>
          <w:szCs w:val="24"/>
          <w:lang w:eastAsia="pl-PL"/>
        </w:rPr>
        <w:br/>
        <w:t xml:space="preserve">Adres: </w:t>
      </w:r>
      <w:r w:rsidRPr="00AB4E5B">
        <w:rPr>
          <w:rFonts w:ascii="Times New Roman" w:eastAsia="Times New Roman" w:hAnsi="Times New Roman" w:cs="Times New Roman"/>
          <w:sz w:val="24"/>
          <w:szCs w:val="24"/>
          <w:lang w:eastAsia="pl-PL"/>
        </w:rPr>
        <w:br/>
        <w:t xml:space="preserve">ul. Spółdzielcza 1 , 05074 Halinów, woj. mazowieckie, państwo Polska, tel. 227 836 020, e-mail inwestycje@halinow.pl, faks 227 836 107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u w:val="single"/>
          <w:lang w:eastAsia="pl-PL"/>
        </w:rPr>
        <w:t xml:space="preserve">SEKCJA II: PRZEDMIOT ZAMÓWIENIA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II.1) Nazwa nadana zamówieniu przez zamawiającego: </w:t>
      </w:r>
      <w:r w:rsidRPr="00AB4E5B">
        <w:rPr>
          <w:rFonts w:ascii="Times New Roman" w:eastAsia="Times New Roman" w:hAnsi="Times New Roman" w:cs="Times New Roman"/>
          <w:sz w:val="24"/>
          <w:szCs w:val="24"/>
          <w:lang w:eastAsia="pl-PL"/>
        </w:rPr>
        <w:t xml:space="preserve">"Wybierzmy rower - Partnerstwo dla rozwoju komunikacji niskoemisyjnej WOF" w ramach ZIT. Realizacja ścieżek rowerowych przebiegających przez Gminę Halinów.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Numer referencyjny: </w:t>
      </w:r>
      <w:r w:rsidRPr="00AB4E5B">
        <w:rPr>
          <w:rFonts w:ascii="Times New Roman" w:eastAsia="Times New Roman" w:hAnsi="Times New Roman" w:cs="Times New Roman"/>
          <w:sz w:val="24"/>
          <w:szCs w:val="24"/>
          <w:lang w:eastAsia="pl-PL"/>
        </w:rPr>
        <w:t xml:space="preserve">ZP. 271.20.2018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B4E5B" w:rsidRPr="00AB4E5B" w:rsidRDefault="00AB4E5B" w:rsidP="00AB4E5B">
      <w:pPr>
        <w:spacing w:after="0" w:line="240" w:lineRule="auto"/>
        <w:jc w:val="both"/>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II.2) Rodzaj zamówienia: </w:t>
      </w:r>
      <w:r w:rsidRPr="00AB4E5B">
        <w:rPr>
          <w:rFonts w:ascii="Times New Roman" w:eastAsia="Times New Roman" w:hAnsi="Times New Roman" w:cs="Times New Roman"/>
          <w:sz w:val="24"/>
          <w:szCs w:val="24"/>
          <w:lang w:eastAsia="pl-PL"/>
        </w:rPr>
        <w:t xml:space="preserve">Roboty budowlane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II.3) Informacja o możliwości składania ofert częściowych</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Zamówienie podzielone jest na części: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Tak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Oferty lub wnioski o dopuszczenie do udziału w postępowaniu można składać w odniesieniu do:</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wszystkich części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II.4) Krótki opis przedmiotu zamówienia </w:t>
      </w:r>
      <w:r w:rsidRPr="00AB4E5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B4E5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B4E5B">
        <w:rPr>
          <w:rFonts w:ascii="Times New Roman" w:eastAsia="Times New Roman" w:hAnsi="Times New Roman" w:cs="Times New Roman"/>
          <w:sz w:val="24"/>
          <w:szCs w:val="24"/>
          <w:lang w:eastAsia="pl-PL"/>
        </w:rPr>
        <w:t xml:space="preserve">1. Przedmiotem zamówienia jest realizacja ścieżek rowerowych przebiegających przez Gminę Halinów. Roboty drogowe w pasach dróg wojewódzkich, powiatowych, gminnych oraz dróg technologicznych należących do PKP S.A. obejmujące: 1) Część I - Budowa ścieżki rowerowej od granicy miejscowości Okuniew przez Budziska do ul. Warszawskiej w miejscowości Długa Szlachecka na długości ok. 1,600 km – obejmująca budowę ścieżki rowerowej o nawierzchni z mieszanek </w:t>
      </w:r>
      <w:proofErr w:type="spellStart"/>
      <w:r w:rsidRPr="00AB4E5B">
        <w:rPr>
          <w:rFonts w:ascii="Times New Roman" w:eastAsia="Times New Roman" w:hAnsi="Times New Roman" w:cs="Times New Roman"/>
          <w:sz w:val="24"/>
          <w:szCs w:val="24"/>
          <w:lang w:eastAsia="pl-PL"/>
        </w:rPr>
        <w:t>mineralno</w:t>
      </w:r>
      <w:proofErr w:type="spellEnd"/>
      <w:r w:rsidRPr="00AB4E5B">
        <w:rPr>
          <w:rFonts w:ascii="Times New Roman" w:eastAsia="Times New Roman" w:hAnsi="Times New Roman" w:cs="Times New Roman"/>
          <w:sz w:val="24"/>
          <w:szCs w:val="24"/>
          <w:lang w:eastAsia="pl-PL"/>
        </w:rPr>
        <w:t xml:space="preserve"> – bitumicznych asfaltowych (AC8S) na podbudowie z kruszyw łamanych stabilizowanych cementem, zamkniętej obrzeżem/krawężnikiem betonowym, wykonanie zjazdów z betonowej kostki brukowej grubości 8 cm układanej na podbudowie z kruszyw łamanych, wykonanie przepustów z rur pełnych klasy SN 8 oraz wykonanie i wprowadzenie stałej organizacji </w:t>
      </w:r>
      <w:r w:rsidRPr="00AB4E5B">
        <w:rPr>
          <w:rFonts w:ascii="Times New Roman" w:eastAsia="Times New Roman" w:hAnsi="Times New Roman" w:cs="Times New Roman"/>
          <w:sz w:val="24"/>
          <w:szCs w:val="24"/>
          <w:lang w:eastAsia="pl-PL"/>
        </w:rPr>
        <w:lastRenderedPageBreak/>
        <w:t xml:space="preserve">ruchu; 2) Część VI - Budowa ścieżki rowerowej i chodnika wzdłuż ul. Bema w miejscowości Cisie (dz. ew. nr 350) oraz w miejscowości Wielgolas Brzeziński (dz. ew. nr 4 i 27) na długości ok. 0,770 km wraz z parkingiem dla rowerów przy stacji PKP Cisie – obejmująca budowę ścieżki rowerowej o nawierzchni z mieszanek </w:t>
      </w:r>
      <w:proofErr w:type="spellStart"/>
      <w:r w:rsidRPr="00AB4E5B">
        <w:rPr>
          <w:rFonts w:ascii="Times New Roman" w:eastAsia="Times New Roman" w:hAnsi="Times New Roman" w:cs="Times New Roman"/>
          <w:sz w:val="24"/>
          <w:szCs w:val="24"/>
          <w:lang w:eastAsia="pl-PL"/>
        </w:rPr>
        <w:t>mineralno</w:t>
      </w:r>
      <w:proofErr w:type="spellEnd"/>
      <w:r w:rsidRPr="00AB4E5B">
        <w:rPr>
          <w:rFonts w:ascii="Times New Roman" w:eastAsia="Times New Roman" w:hAnsi="Times New Roman" w:cs="Times New Roman"/>
          <w:sz w:val="24"/>
          <w:szCs w:val="24"/>
          <w:lang w:eastAsia="pl-PL"/>
        </w:rPr>
        <w:t xml:space="preserve"> – bitumicznych asfaltowych (AC8S) na podbudowie z kruszyw łamanych stabilizowanych mechanicznie, zamkniętej obrzeżem/krawężnikiem betonowym, wykonaniu zjazdów z betonowej kostki brukowej grubości 8 cm układanej na podbudowie z kruszy łamanych stabilizowanych mechanicznie, wykonanie przepustów z rur pełnych klasy SN 8 oraz budowie chodnika z betonowej kostki brukowej grubości 6 cm układanego na podbudowie z kruszyw łamanych stabilizowanych mechanicznie, zamkniętego obrzeżem/krawężnikiem betonowym, budowie parkingu dla rowerów o nawierzchni z betonowej kostki brukowej zamkniętego obrzeżem/krawężnikiem betonowym, montaż stojaków rowerowych oraz stacji naprawczej, wykonanie i wprowadzenie stałej organizacji ruchu.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II.5) Główny kod CPV: </w:t>
      </w:r>
      <w:r w:rsidRPr="00AB4E5B">
        <w:rPr>
          <w:rFonts w:ascii="Times New Roman" w:eastAsia="Times New Roman" w:hAnsi="Times New Roman" w:cs="Times New Roman"/>
          <w:sz w:val="24"/>
          <w:szCs w:val="24"/>
          <w:lang w:eastAsia="pl-PL"/>
        </w:rPr>
        <w:t xml:space="preserve">45233162-2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Dodatkowe kody CPV:</w:t>
      </w:r>
      <w:r w:rsidRPr="00AB4E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Kod CPV</w:t>
            </w:r>
          </w:p>
        </w:tc>
      </w:tr>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45233161-5</w:t>
            </w:r>
          </w:p>
        </w:tc>
      </w:tr>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45233222-1</w:t>
            </w:r>
          </w:p>
        </w:tc>
      </w:tr>
    </w:tbl>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II.6) Całkowita wartość zamówienia </w:t>
      </w:r>
      <w:r w:rsidRPr="00AB4E5B">
        <w:rPr>
          <w:rFonts w:ascii="Times New Roman" w:eastAsia="Times New Roman" w:hAnsi="Times New Roman" w:cs="Times New Roman"/>
          <w:i/>
          <w:iCs/>
          <w:sz w:val="24"/>
          <w:szCs w:val="24"/>
          <w:lang w:eastAsia="pl-PL"/>
        </w:rPr>
        <w:t>(jeżeli zamawiający podaje informacje o wartości zamówienia)</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Wartość bez VAT: </w:t>
      </w:r>
      <w:r w:rsidRPr="00AB4E5B">
        <w:rPr>
          <w:rFonts w:ascii="Times New Roman" w:eastAsia="Times New Roman" w:hAnsi="Times New Roman" w:cs="Times New Roman"/>
          <w:sz w:val="24"/>
          <w:szCs w:val="24"/>
          <w:lang w:eastAsia="pl-PL"/>
        </w:rPr>
        <w:br/>
        <w:t xml:space="preserve">Waluta: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B4E5B">
        <w:rPr>
          <w:rFonts w:ascii="Times New Roman" w:eastAsia="Times New Roman" w:hAnsi="Times New Roman" w:cs="Times New Roman"/>
          <w:b/>
          <w:bCs/>
          <w:sz w:val="24"/>
          <w:szCs w:val="24"/>
          <w:lang w:eastAsia="pl-PL"/>
        </w:rPr>
        <w:t>Pzp</w:t>
      </w:r>
      <w:proofErr w:type="spellEnd"/>
      <w:r w:rsidRPr="00AB4E5B">
        <w:rPr>
          <w:rFonts w:ascii="Times New Roman" w:eastAsia="Times New Roman" w:hAnsi="Times New Roman" w:cs="Times New Roman"/>
          <w:b/>
          <w:bCs/>
          <w:sz w:val="24"/>
          <w:szCs w:val="24"/>
          <w:lang w:eastAsia="pl-PL"/>
        </w:rPr>
        <w:t xml:space="preserve">: </w:t>
      </w:r>
      <w:r w:rsidRPr="00AB4E5B">
        <w:rPr>
          <w:rFonts w:ascii="Times New Roman" w:eastAsia="Times New Roman" w:hAnsi="Times New Roman" w:cs="Times New Roman"/>
          <w:sz w:val="24"/>
          <w:szCs w:val="24"/>
          <w:lang w:eastAsia="pl-PL"/>
        </w:rPr>
        <w:t xml:space="preserve">Tak </w:t>
      </w:r>
      <w:r w:rsidRPr="00AB4E5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1. Zamawiający przewiduje możliwości udzielenia zamówień, o których mowa w art. 67 ust.1 pkt 6 ustawy Prawo zamówień publicznych. 2. Zamawiający w przypadku udzielenia, w okresie 3 lat od dnia udzielenia zamówienia podstawowego, dotychczasowemu wykonawcy usług lub robót budowlanych, przewiduje powtórzenie podobnych robót budowlanych, do 50 % wartości zamówienia podstawowego dla każdej z części zamówienia,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miesiącach:   </w:t>
      </w:r>
      <w:r w:rsidRPr="00AB4E5B">
        <w:rPr>
          <w:rFonts w:ascii="Times New Roman" w:eastAsia="Times New Roman" w:hAnsi="Times New Roman" w:cs="Times New Roman"/>
          <w:i/>
          <w:iCs/>
          <w:sz w:val="24"/>
          <w:szCs w:val="24"/>
          <w:lang w:eastAsia="pl-PL"/>
        </w:rPr>
        <w:t xml:space="preserve"> lub </w:t>
      </w:r>
      <w:r w:rsidRPr="00AB4E5B">
        <w:rPr>
          <w:rFonts w:ascii="Times New Roman" w:eastAsia="Times New Roman" w:hAnsi="Times New Roman" w:cs="Times New Roman"/>
          <w:b/>
          <w:bCs/>
          <w:sz w:val="24"/>
          <w:szCs w:val="24"/>
          <w:lang w:eastAsia="pl-PL"/>
        </w:rPr>
        <w:t>dniach:</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i/>
          <w:iCs/>
          <w:sz w:val="24"/>
          <w:szCs w:val="24"/>
          <w:lang w:eastAsia="pl-PL"/>
        </w:rPr>
        <w:t>lub</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data rozpoczęcia: </w:t>
      </w:r>
      <w:r w:rsidRPr="00AB4E5B">
        <w:rPr>
          <w:rFonts w:ascii="Times New Roman" w:eastAsia="Times New Roman" w:hAnsi="Times New Roman" w:cs="Times New Roman"/>
          <w:sz w:val="24"/>
          <w:szCs w:val="24"/>
          <w:lang w:eastAsia="pl-PL"/>
        </w:rPr>
        <w:t> </w:t>
      </w:r>
      <w:r w:rsidRPr="00AB4E5B">
        <w:rPr>
          <w:rFonts w:ascii="Times New Roman" w:eastAsia="Times New Roman" w:hAnsi="Times New Roman" w:cs="Times New Roman"/>
          <w:i/>
          <w:iCs/>
          <w:sz w:val="24"/>
          <w:szCs w:val="24"/>
          <w:lang w:eastAsia="pl-PL"/>
        </w:rPr>
        <w:t xml:space="preserve"> lub </w:t>
      </w:r>
      <w:r w:rsidRPr="00AB4E5B">
        <w:rPr>
          <w:rFonts w:ascii="Times New Roman" w:eastAsia="Times New Roman" w:hAnsi="Times New Roman" w:cs="Times New Roman"/>
          <w:b/>
          <w:bCs/>
          <w:sz w:val="24"/>
          <w:szCs w:val="24"/>
          <w:lang w:eastAsia="pl-PL"/>
        </w:rPr>
        <w:t xml:space="preserve">zakończenia: </w:t>
      </w:r>
      <w:r w:rsidRPr="00AB4E5B">
        <w:rPr>
          <w:rFonts w:ascii="Times New Roman" w:eastAsia="Times New Roman" w:hAnsi="Times New Roman" w:cs="Times New Roman"/>
          <w:sz w:val="24"/>
          <w:szCs w:val="24"/>
          <w:lang w:eastAsia="pl-PL"/>
        </w:rPr>
        <w:t xml:space="preserve">2019-08-30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II.9) Informacje dodatkowe: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III.1) WARUNKI UDZIAŁU W POSTĘPOWANIU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Określenie warunków: </w:t>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III.1.2) Sytuacja finansowa lub ekonomiczna </w:t>
      </w:r>
      <w:r w:rsidRPr="00AB4E5B">
        <w:rPr>
          <w:rFonts w:ascii="Times New Roman" w:eastAsia="Times New Roman" w:hAnsi="Times New Roman" w:cs="Times New Roman"/>
          <w:sz w:val="24"/>
          <w:szCs w:val="24"/>
          <w:lang w:eastAsia="pl-PL"/>
        </w:rPr>
        <w:br/>
        <w:t xml:space="preserve">Określenie warunków: </w:t>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III.1.3) Zdolność techniczna lub zawodowa </w:t>
      </w:r>
      <w:r w:rsidRPr="00AB4E5B">
        <w:rPr>
          <w:rFonts w:ascii="Times New Roman" w:eastAsia="Times New Roman" w:hAnsi="Times New Roman" w:cs="Times New Roman"/>
          <w:sz w:val="24"/>
          <w:szCs w:val="24"/>
          <w:lang w:eastAsia="pl-PL"/>
        </w:rPr>
        <w:br/>
        <w:t xml:space="preserve">Określenie warunków: 1) wykonali w ciągu ostatnich pięciu lat co najmniej dwa zadania w zakresie budowy lub przebudowy dróg, chodników, ścieżek rowerowych, parkingów lub placów o nawierzchni z mieszanek </w:t>
      </w:r>
      <w:proofErr w:type="spellStart"/>
      <w:r w:rsidRPr="00AB4E5B">
        <w:rPr>
          <w:rFonts w:ascii="Times New Roman" w:eastAsia="Times New Roman" w:hAnsi="Times New Roman" w:cs="Times New Roman"/>
          <w:sz w:val="24"/>
          <w:szCs w:val="24"/>
          <w:lang w:eastAsia="pl-PL"/>
        </w:rPr>
        <w:t>mineralno</w:t>
      </w:r>
      <w:proofErr w:type="spellEnd"/>
      <w:r w:rsidRPr="00AB4E5B">
        <w:rPr>
          <w:rFonts w:ascii="Times New Roman" w:eastAsia="Times New Roman" w:hAnsi="Times New Roman" w:cs="Times New Roman"/>
          <w:sz w:val="24"/>
          <w:szCs w:val="24"/>
          <w:lang w:eastAsia="pl-PL"/>
        </w:rPr>
        <w:t xml:space="preserve"> – asfaltowych obejmujących ułożenie warstw z mieszanek </w:t>
      </w:r>
      <w:proofErr w:type="spellStart"/>
      <w:r w:rsidRPr="00AB4E5B">
        <w:rPr>
          <w:rFonts w:ascii="Times New Roman" w:eastAsia="Times New Roman" w:hAnsi="Times New Roman" w:cs="Times New Roman"/>
          <w:sz w:val="24"/>
          <w:szCs w:val="24"/>
          <w:lang w:eastAsia="pl-PL"/>
        </w:rPr>
        <w:t>mineralno</w:t>
      </w:r>
      <w:proofErr w:type="spellEnd"/>
      <w:r w:rsidRPr="00AB4E5B">
        <w:rPr>
          <w:rFonts w:ascii="Times New Roman" w:eastAsia="Times New Roman" w:hAnsi="Times New Roman" w:cs="Times New Roman"/>
          <w:sz w:val="24"/>
          <w:szCs w:val="24"/>
          <w:lang w:eastAsia="pl-PL"/>
        </w:rPr>
        <w:t xml:space="preserve"> – asfaltowych o powierzchni co najmniej 500 m2 każde zadanie – dotyczy części I, IV, VI, 2) skierują do wykonania zamówienia jedną osobą, która będzie pełniła funkcję kierownika robót, posiadającą uprawnienia budowlane do kierowania robotami budowlanymi w specjalności drogowej. Warunek ten należy spełnić, niezależnie na którą i na ile części składana jest oferta. </w:t>
      </w:r>
      <w:r w:rsidRPr="00AB4E5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B4E5B">
        <w:rPr>
          <w:rFonts w:ascii="Times New Roman" w:eastAsia="Times New Roman" w:hAnsi="Times New Roman" w:cs="Times New Roman"/>
          <w:sz w:val="24"/>
          <w:szCs w:val="24"/>
          <w:lang w:eastAsia="pl-PL"/>
        </w:rPr>
        <w:br/>
        <w:t xml:space="preserve">Informacje dodatkowe: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III.2) PODSTAWY WYKLUCZENIA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B4E5B">
        <w:rPr>
          <w:rFonts w:ascii="Times New Roman" w:eastAsia="Times New Roman" w:hAnsi="Times New Roman" w:cs="Times New Roman"/>
          <w:b/>
          <w:bCs/>
          <w:sz w:val="24"/>
          <w:szCs w:val="24"/>
          <w:lang w:eastAsia="pl-PL"/>
        </w:rPr>
        <w:t>Pzp</w:t>
      </w:r>
      <w:proofErr w:type="spellEnd"/>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B4E5B">
        <w:rPr>
          <w:rFonts w:ascii="Times New Roman" w:eastAsia="Times New Roman" w:hAnsi="Times New Roman" w:cs="Times New Roman"/>
          <w:b/>
          <w:bCs/>
          <w:sz w:val="24"/>
          <w:szCs w:val="24"/>
          <w:lang w:eastAsia="pl-PL"/>
        </w:rPr>
        <w:t>Pzp</w:t>
      </w:r>
      <w:proofErr w:type="spellEnd"/>
      <w:r w:rsidRPr="00AB4E5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B4E5B">
        <w:rPr>
          <w:rFonts w:ascii="Times New Roman" w:eastAsia="Times New Roman" w:hAnsi="Times New Roman" w:cs="Times New Roman"/>
          <w:sz w:val="24"/>
          <w:szCs w:val="24"/>
          <w:lang w:eastAsia="pl-PL"/>
        </w:rPr>
        <w:br/>
        <w:t xml:space="preserve">Tak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Oświadczenie o spełnianiu kryteriów selekcji </w:t>
      </w:r>
      <w:r w:rsidRPr="00AB4E5B">
        <w:rPr>
          <w:rFonts w:ascii="Times New Roman" w:eastAsia="Times New Roman" w:hAnsi="Times New Roman" w:cs="Times New Roman"/>
          <w:sz w:val="24"/>
          <w:szCs w:val="24"/>
          <w:lang w:eastAsia="pl-PL"/>
        </w:rPr>
        <w:br/>
        <w:t xml:space="preserve">Nie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III.5.1) W ZAKRESIE SPEŁNIANIA WARUNKÓW UDZIAŁU W POSTĘPOWANIU:</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w:t>
      </w:r>
      <w:r w:rsidRPr="00AB4E5B">
        <w:rPr>
          <w:rFonts w:ascii="Times New Roman" w:eastAsia="Times New Roman" w:hAnsi="Times New Roman" w:cs="Times New Roman"/>
          <w:sz w:val="24"/>
          <w:szCs w:val="24"/>
          <w:lang w:eastAsia="pl-PL"/>
        </w:rPr>
        <w:lastRenderedPageBreak/>
        <w:t xml:space="preserve">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odpowiedzialnych za kierowanie robotami budowlanymi, wraz z informacjami na temat ich uprawnień niezbędnych do wykonania zamówienia publicznego, a także zakresu wykonywanych przez nie czynności oraz informacją o podstawie do dysponowania tymi osobami .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III.5.2) W ZAKRESIE KRYTERIÓW SELEKCJI:</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III.7) INNE DOKUMENTY NIE WYMIENIONE W pkt III.3) - III.6)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u w:val="single"/>
          <w:lang w:eastAsia="pl-PL"/>
        </w:rPr>
        <w:t xml:space="preserve">SEKCJA IV: PROCEDURA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b/>
          <w:bCs/>
          <w:sz w:val="24"/>
          <w:szCs w:val="24"/>
          <w:lang w:eastAsia="pl-PL"/>
        </w:rPr>
        <w:t xml:space="preserve">IV.1) OPIS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IV.1.1) Tryb udzielenia zamówienia: </w:t>
      </w:r>
      <w:r w:rsidRPr="00AB4E5B">
        <w:rPr>
          <w:rFonts w:ascii="Times New Roman" w:eastAsia="Times New Roman" w:hAnsi="Times New Roman" w:cs="Times New Roman"/>
          <w:sz w:val="24"/>
          <w:szCs w:val="24"/>
          <w:lang w:eastAsia="pl-PL"/>
        </w:rPr>
        <w:t xml:space="preserve">Przetarg nieograniczony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IV.1.2) Zamawiający żąda wniesienia wadium:</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Tak </w:t>
      </w:r>
      <w:r w:rsidRPr="00AB4E5B">
        <w:rPr>
          <w:rFonts w:ascii="Times New Roman" w:eastAsia="Times New Roman" w:hAnsi="Times New Roman" w:cs="Times New Roman"/>
          <w:sz w:val="24"/>
          <w:szCs w:val="24"/>
          <w:lang w:eastAsia="pl-PL"/>
        </w:rPr>
        <w:br/>
        <w:t xml:space="preserve">Informacja na temat wadium </w:t>
      </w:r>
      <w:r w:rsidRPr="00AB4E5B">
        <w:rPr>
          <w:rFonts w:ascii="Times New Roman" w:eastAsia="Times New Roman" w:hAnsi="Times New Roman" w:cs="Times New Roman"/>
          <w:sz w:val="24"/>
          <w:szCs w:val="24"/>
          <w:lang w:eastAsia="pl-PL"/>
        </w:rPr>
        <w:br/>
        <w:t xml:space="preserve">Oferta musi być zabezpieczona wadium: 1. dla części I w wysokości 13 000,00 zł; 2. dla części VI w wysokości 9 000,00 zł;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IV.1.3) Przewiduje się udzielenie zaliczek na poczet wykonania zamówienia:</w:t>
      </w:r>
      <w:r w:rsidRPr="00AB4E5B">
        <w:rPr>
          <w:rFonts w:ascii="Times New Roman" w:eastAsia="Times New Roman" w:hAnsi="Times New Roman" w:cs="Times New Roman"/>
          <w:sz w:val="24"/>
          <w:szCs w:val="24"/>
          <w:lang w:eastAsia="pl-PL"/>
        </w:rPr>
        <w:t xml:space="preserv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t xml:space="preserve">Należy podać informacje na temat udzielania zaliczek: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B4E5B">
        <w:rPr>
          <w:rFonts w:ascii="Times New Roman" w:eastAsia="Times New Roman" w:hAnsi="Times New Roman" w:cs="Times New Roman"/>
          <w:sz w:val="24"/>
          <w:szCs w:val="24"/>
          <w:lang w:eastAsia="pl-PL"/>
        </w:rPr>
        <w:br/>
        <w:t xml:space="preserve">Nie </w:t>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IV.1.5.) Wymaga się złożenia oferty wariantowej: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Nie </w:t>
      </w:r>
      <w:r w:rsidRPr="00AB4E5B">
        <w:rPr>
          <w:rFonts w:ascii="Times New Roman" w:eastAsia="Times New Roman" w:hAnsi="Times New Roman" w:cs="Times New Roman"/>
          <w:sz w:val="24"/>
          <w:szCs w:val="24"/>
          <w:lang w:eastAsia="pl-PL"/>
        </w:rPr>
        <w:br/>
        <w:t xml:space="preserve">Dopuszcza się złożenie oferty wariantowej </w:t>
      </w:r>
      <w:r w:rsidRPr="00AB4E5B">
        <w:rPr>
          <w:rFonts w:ascii="Times New Roman" w:eastAsia="Times New Roman" w:hAnsi="Times New Roman" w:cs="Times New Roman"/>
          <w:sz w:val="24"/>
          <w:szCs w:val="24"/>
          <w:lang w:eastAsia="pl-PL"/>
        </w:rPr>
        <w:br/>
        <w:t xml:space="preserve">Nie </w:t>
      </w:r>
      <w:r w:rsidRPr="00AB4E5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lastRenderedPageBreak/>
        <w:br/>
      </w:r>
      <w:r w:rsidRPr="00AB4E5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Liczba wykonawców   </w:t>
      </w:r>
      <w:r w:rsidRPr="00AB4E5B">
        <w:rPr>
          <w:rFonts w:ascii="Times New Roman" w:eastAsia="Times New Roman" w:hAnsi="Times New Roman" w:cs="Times New Roman"/>
          <w:sz w:val="24"/>
          <w:szCs w:val="24"/>
          <w:lang w:eastAsia="pl-PL"/>
        </w:rPr>
        <w:br/>
        <w:t xml:space="preserve">Przewidywana minimalna liczba wykonawców </w:t>
      </w:r>
      <w:r w:rsidRPr="00AB4E5B">
        <w:rPr>
          <w:rFonts w:ascii="Times New Roman" w:eastAsia="Times New Roman" w:hAnsi="Times New Roman" w:cs="Times New Roman"/>
          <w:sz w:val="24"/>
          <w:szCs w:val="24"/>
          <w:lang w:eastAsia="pl-PL"/>
        </w:rPr>
        <w:br/>
        <w:t xml:space="preserve">Maksymalna liczba wykonawców   </w:t>
      </w:r>
      <w:r w:rsidRPr="00AB4E5B">
        <w:rPr>
          <w:rFonts w:ascii="Times New Roman" w:eastAsia="Times New Roman" w:hAnsi="Times New Roman" w:cs="Times New Roman"/>
          <w:sz w:val="24"/>
          <w:szCs w:val="24"/>
          <w:lang w:eastAsia="pl-PL"/>
        </w:rPr>
        <w:br/>
        <w:t xml:space="preserve">Kryteria selekcji wykonawców: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IV.1.7) Informacje na temat umowy ramowej lub dynamicznego systemu zakupów: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Umowa ramowa będzie zawarta: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Czy przewiduje się ograniczenie liczby uczestników umowy ramowej: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Przewidziana maksymalna liczba uczestników umowy ramowej: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Zamówienie obejmuje ustanowienie dynamicznego systemu zakupów: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IV.1.8) Aukcja elektroniczna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Przewidziane jest przeprowadzenie aukcji elektronicznej </w:t>
      </w:r>
      <w:r w:rsidRPr="00AB4E5B">
        <w:rPr>
          <w:rFonts w:ascii="Times New Roman" w:eastAsia="Times New Roman" w:hAnsi="Times New Roman" w:cs="Times New Roman"/>
          <w:i/>
          <w:iCs/>
          <w:sz w:val="24"/>
          <w:szCs w:val="24"/>
          <w:lang w:eastAsia="pl-PL"/>
        </w:rPr>
        <w:t xml:space="preserve">(przetarg nieograniczony, przetarg ograniczony, negocjacje z ogłoszeniem) </w:t>
      </w:r>
      <w:r w:rsidRPr="00AB4E5B">
        <w:rPr>
          <w:rFonts w:ascii="Times New Roman" w:eastAsia="Times New Roman" w:hAnsi="Times New Roman" w:cs="Times New Roman"/>
          <w:sz w:val="24"/>
          <w:szCs w:val="24"/>
          <w:lang w:eastAsia="pl-PL"/>
        </w:rPr>
        <w:br/>
        <w:t xml:space="preserve">Należy podać adres strony internetowej, na której aukcja będzie prowadzona: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B4E5B">
        <w:rPr>
          <w:rFonts w:ascii="Times New Roman" w:eastAsia="Times New Roman" w:hAnsi="Times New Roman" w:cs="Times New Roman"/>
          <w:sz w:val="24"/>
          <w:szCs w:val="24"/>
          <w:lang w:eastAsia="pl-PL"/>
        </w:rPr>
        <w:br/>
        <w:t xml:space="preserve">Informacje dotyczące przebiegu aukcji elektronicznej: </w:t>
      </w:r>
      <w:r w:rsidRPr="00AB4E5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B4E5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B4E5B">
        <w:rPr>
          <w:rFonts w:ascii="Times New Roman" w:eastAsia="Times New Roman" w:hAnsi="Times New Roman" w:cs="Times New Roman"/>
          <w:sz w:val="24"/>
          <w:szCs w:val="24"/>
          <w:lang w:eastAsia="pl-PL"/>
        </w:rPr>
        <w:br/>
        <w:t xml:space="preserve">Informacje o liczbie etapów aukcji elektronicznej i czasie ich trwania: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Czas trwania: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B4E5B">
        <w:rPr>
          <w:rFonts w:ascii="Times New Roman" w:eastAsia="Times New Roman" w:hAnsi="Times New Roman" w:cs="Times New Roman"/>
          <w:sz w:val="24"/>
          <w:szCs w:val="24"/>
          <w:lang w:eastAsia="pl-PL"/>
        </w:rPr>
        <w:br/>
        <w:t xml:space="preserve">Warunki zamknięcia aukcji elektronicznej: </w:t>
      </w:r>
      <w:r w:rsidRPr="00AB4E5B">
        <w:rPr>
          <w:rFonts w:ascii="Times New Roman" w:eastAsia="Times New Roman" w:hAnsi="Times New Roman" w:cs="Times New Roman"/>
          <w:sz w:val="24"/>
          <w:szCs w:val="24"/>
          <w:lang w:eastAsia="pl-PL"/>
        </w:rPr>
        <w:br/>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IV.2) KRYTERIA OCENY OFERT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IV.2.1) Kryteria oceny ofert: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IV.2.2) Kryteria</w:t>
      </w:r>
      <w:r w:rsidRPr="00AB4E5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Znaczenie</w:t>
            </w:r>
          </w:p>
        </w:tc>
      </w:tr>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60,00</w:t>
            </w:r>
          </w:p>
        </w:tc>
      </w:tr>
      <w:tr w:rsidR="00AB4E5B" w:rsidRPr="00AB4E5B" w:rsidTr="00AB4E5B">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Długość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40,00</w:t>
            </w:r>
          </w:p>
        </w:tc>
      </w:tr>
    </w:tbl>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B4E5B">
        <w:rPr>
          <w:rFonts w:ascii="Times New Roman" w:eastAsia="Times New Roman" w:hAnsi="Times New Roman" w:cs="Times New Roman"/>
          <w:b/>
          <w:bCs/>
          <w:sz w:val="24"/>
          <w:szCs w:val="24"/>
          <w:lang w:eastAsia="pl-PL"/>
        </w:rPr>
        <w:t>Pzp</w:t>
      </w:r>
      <w:proofErr w:type="spellEnd"/>
      <w:r w:rsidRPr="00AB4E5B">
        <w:rPr>
          <w:rFonts w:ascii="Times New Roman" w:eastAsia="Times New Roman" w:hAnsi="Times New Roman" w:cs="Times New Roman"/>
          <w:b/>
          <w:bCs/>
          <w:sz w:val="24"/>
          <w:szCs w:val="24"/>
          <w:lang w:eastAsia="pl-PL"/>
        </w:rPr>
        <w:t xml:space="preserve"> </w:t>
      </w:r>
      <w:r w:rsidRPr="00AB4E5B">
        <w:rPr>
          <w:rFonts w:ascii="Times New Roman" w:eastAsia="Times New Roman" w:hAnsi="Times New Roman" w:cs="Times New Roman"/>
          <w:sz w:val="24"/>
          <w:szCs w:val="24"/>
          <w:lang w:eastAsia="pl-PL"/>
        </w:rPr>
        <w:t xml:space="preserve">(przetarg nieograniczony) </w:t>
      </w:r>
      <w:r w:rsidRPr="00AB4E5B">
        <w:rPr>
          <w:rFonts w:ascii="Times New Roman" w:eastAsia="Times New Roman" w:hAnsi="Times New Roman" w:cs="Times New Roman"/>
          <w:sz w:val="24"/>
          <w:szCs w:val="24"/>
          <w:lang w:eastAsia="pl-PL"/>
        </w:rPr>
        <w:br/>
        <w:t xml:space="preserve">Tak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IV.3) Negocjacje z ogłoszeniem, dialog konkurencyjny, partnerstwo innowacyjne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IV.3.1) Informacje na temat negocjacji z ogłoszeniem</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Minimalne wymagania, które muszą spełniać wszystkie oferty: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B4E5B">
        <w:rPr>
          <w:rFonts w:ascii="Times New Roman" w:eastAsia="Times New Roman" w:hAnsi="Times New Roman" w:cs="Times New Roman"/>
          <w:sz w:val="24"/>
          <w:szCs w:val="24"/>
          <w:lang w:eastAsia="pl-PL"/>
        </w:rPr>
        <w:br/>
        <w:t xml:space="preserve">Przewidziany jest podział negocjacji na etapy w celu ograniczenia liczby ofert: </w:t>
      </w:r>
      <w:r w:rsidRPr="00AB4E5B">
        <w:rPr>
          <w:rFonts w:ascii="Times New Roman" w:eastAsia="Times New Roman" w:hAnsi="Times New Roman" w:cs="Times New Roman"/>
          <w:sz w:val="24"/>
          <w:szCs w:val="24"/>
          <w:lang w:eastAsia="pl-PL"/>
        </w:rPr>
        <w:br/>
        <w:t xml:space="preserve">Należy podać informacje na temat etapów negocjacji (w tym liczbę etapów):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IV.3.2) Informacje na temat dialogu konkurencyjnego</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Wstępny harmonogram postępowania: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Podział dialogu na etapy w celu ograniczenia liczby rozwiązań: </w:t>
      </w:r>
      <w:r w:rsidRPr="00AB4E5B">
        <w:rPr>
          <w:rFonts w:ascii="Times New Roman" w:eastAsia="Times New Roman" w:hAnsi="Times New Roman" w:cs="Times New Roman"/>
          <w:sz w:val="24"/>
          <w:szCs w:val="24"/>
          <w:lang w:eastAsia="pl-PL"/>
        </w:rPr>
        <w:br/>
        <w:t xml:space="preserve">Należy podać informacje na temat etapów dialogu: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IV.3.3) Informacje na temat partnerstwa innowacyjnego</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Informacje dodatkowe: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IV.4) Licytacja elektroniczna </w:t>
      </w:r>
      <w:r w:rsidRPr="00AB4E5B">
        <w:rPr>
          <w:rFonts w:ascii="Times New Roman" w:eastAsia="Times New Roman" w:hAnsi="Times New Roman" w:cs="Times New Roman"/>
          <w:sz w:val="24"/>
          <w:szCs w:val="24"/>
          <w:lang w:eastAsia="pl-PL"/>
        </w:rPr>
        <w:br/>
        <w:t xml:space="preserve">Adres strony internetowej, na której będzie prowadzona licytacja elektroniczna: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Informacje o liczbie etapów licytacji elektronicznej i czasie ich trwania: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Czas trwania: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Termin składania wniosków o dopuszczenie do udziału w licytacji elektronicznej: </w:t>
      </w:r>
      <w:r w:rsidRPr="00AB4E5B">
        <w:rPr>
          <w:rFonts w:ascii="Times New Roman" w:eastAsia="Times New Roman" w:hAnsi="Times New Roman" w:cs="Times New Roman"/>
          <w:sz w:val="24"/>
          <w:szCs w:val="24"/>
          <w:lang w:eastAsia="pl-PL"/>
        </w:rPr>
        <w:br/>
        <w:t xml:space="preserve">Data: godzina: </w:t>
      </w:r>
      <w:r w:rsidRPr="00AB4E5B">
        <w:rPr>
          <w:rFonts w:ascii="Times New Roman" w:eastAsia="Times New Roman" w:hAnsi="Times New Roman" w:cs="Times New Roman"/>
          <w:sz w:val="24"/>
          <w:szCs w:val="24"/>
          <w:lang w:eastAsia="pl-PL"/>
        </w:rPr>
        <w:br/>
        <w:t xml:space="preserve">Termin otwarcia licytacji elektronicznej: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Termin i warunki zamknięcia licytacji elektronicznej: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Wymagania dotyczące zabezpieczenia należytego wykonania umowy: </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t xml:space="preserve">Informacje dodatkowe: </w:t>
      </w:r>
    </w:p>
    <w:p w:rsidR="00AB4E5B" w:rsidRDefault="00AB4E5B" w:rsidP="00AB4E5B">
      <w:pPr>
        <w:spacing w:after="0" w:line="240" w:lineRule="auto"/>
        <w:rPr>
          <w:rFonts w:ascii="Times New Roman" w:eastAsia="Times New Roman" w:hAnsi="Times New Roman" w:cs="Times New Roman"/>
          <w:b/>
          <w:bCs/>
          <w:sz w:val="24"/>
          <w:szCs w:val="24"/>
          <w:lang w:eastAsia="pl-PL"/>
        </w:rPr>
      </w:pPr>
      <w:r w:rsidRPr="00AB4E5B">
        <w:rPr>
          <w:rFonts w:ascii="Times New Roman" w:eastAsia="Times New Roman" w:hAnsi="Times New Roman" w:cs="Times New Roman"/>
          <w:b/>
          <w:bCs/>
          <w:sz w:val="24"/>
          <w:szCs w:val="24"/>
          <w:lang w:eastAsia="pl-PL"/>
        </w:rPr>
        <w:t>IV.5) ZMIANA UMOWY</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B4E5B">
        <w:rPr>
          <w:rFonts w:ascii="Times New Roman" w:eastAsia="Times New Roman" w:hAnsi="Times New Roman" w:cs="Times New Roman"/>
          <w:sz w:val="24"/>
          <w:szCs w:val="24"/>
          <w:lang w:eastAsia="pl-PL"/>
        </w:rPr>
        <w:t xml:space="preserve"> Tak </w:t>
      </w:r>
      <w:r w:rsidRPr="00AB4E5B">
        <w:rPr>
          <w:rFonts w:ascii="Times New Roman" w:eastAsia="Times New Roman" w:hAnsi="Times New Roman" w:cs="Times New Roman"/>
          <w:sz w:val="24"/>
          <w:szCs w:val="24"/>
          <w:lang w:eastAsia="pl-PL"/>
        </w:rPr>
        <w:br/>
        <w:t xml:space="preserve">Należy wskazać zakres, charakter zmian oraz warunki wprowadzenia zmian: </w:t>
      </w:r>
      <w:r w:rsidRPr="00AB4E5B">
        <w:rPr>
          <w:rFonts w:ascii="Times New Roman" w:eastAsia="Times New Roman" w:hAnsi="Times New Roman" w:cs="Times New Roman"/>
          <w:sz w:val="24"/>
          <w:szCs w:val="24"/>
          <w:lang w:eastAsia="pl-PL"/>
        </w:rPr>
        <w:br/>
        <w:t xml:space="preserve">Zmiany zawarte w Istotnych Postanowieniach Umowy w § 1,2 i 3, a w szczególności zapisy: 1. W sytuacji gdyby umowa została zmieniona na podstawie art. 144 ust. 1 pkt 2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czyli gdyby Zamawiający zlecił Wykonawcy wykonanie dodatkowych robót budowlanych wykraczających poza przedmiot niniejszej umowy („zamówienia podstawowego”), to ustala się niżej opisane zasady. 2.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inwestorskiego i zatwierdzony przez Strony umowy. Protokół ten musi zawierać uzasadnienie wskazujące, że spełnione zostały przesłanki, o których mowa w art. 144 ust. 1 pkt 2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3. Rozliczanie dodatkowych robót budowlanych wykraczających poza określenie przedmiotu zamówienia podstawowego, których zamawiający może udzielić na podstawie art. 144 ust. 1 pkt 2 </w:t>
      </w:r>
      <w:proofErr w:type="spellStart"/>
      <w:r w:rsidRPr="00AB4E5B">
        <w:rPr>
          <w:rFonts w:ascii="Times New Roman" w:eastAsia="Times New Roman" w:hAnsi="Times New Roman" w:cs="Times New Roman"/>
          <w:sz w:val="24"/>
          <w:szCs w:val="24"/>
          <w:lang w:eastAsia="pl-PL"/>
        </w:rPr>
        <w:t>Pzp</w:t>
      </w:r>
      <w:proofErr w:type="spellEnd"/>
      <w:r w:rsidRPr="00AB4E5B">
        <w:rPr>
          <w:rFonts w:ascii="Times New Roman" w:eastAsia="Times New Roman" w:hAnsi="Times New Roman" w:cs="Times New Roman"/>
          <w:sz w:val="24"/>
          <w:szCs w:val="24"/>
          <w:lang w:eastAsia="pl-PL"/>
        </w:rPr>
        <w:t xml:space="preserve">, czyli robót, o których mowa w niniejszym paragrafie odbywało się będzie jedną fakturą obejmującą zakres wykonanych robót budowlanych na podstawie zamówienia podstawowego i dodatkowych </w:t>
      </w:r>
      <w:r w:rsidRPr="00AB4E5B">
        <w:rPr>
          <w:rFonts w:ascii="Times New Roman" w:eastAsia="Times New Roman" w:hAnsi="Times New Roman" w:cs="Times New Roman"/>
          <w:sz w:val="24"/>
          <w:szCs w:val="24"/>
          <w:lang w:eastAsia="pl-PL"/>
        </w:rPr>
        <w:lastRenderedPageBreak/>
        <w:t xml:space="preserve">robót budowlanych, wystawianą po ich wykonaniu i odbiorze na podstawie protokołu odbioru wykonanych robót, podpisanego przez Strony. 4. Wartość dodatkowych robót budowlanych określona zostanie na podstawie kosztorysu na roboty dodatkowe, wykonanego w oparciu o następujące założenia: 1) ceny jednostkowe robót będą przyjmowane z kosztorysów ofertowych, o których mowa w § 14 ust.3 pkt 4 umowy; 2) w przypadku, gdy wystąpią roboty, na które nie określono w kosztorysach ofertowych cen jednostkowych, tzn. takie, których nie można rozliczyć zgodnie z punktem 1 niniejszego ustępu, roboty te rozliczone będą na podstawie kosztorysu przygotowanego przez Wykonawcę, a zatwierdzonego przez Zamawiającego. Kosztorysy te opracowane będą w oparciu o następujące założenia: a) ceny czynników produkcji (R, M, S, Ko, Z) zostaną przyjęte z kosztorysu opracowanego przez Wykonawcę metodą kalkulacji szczegółowej; b) w przypadku, gdy nie będzie możliwe rozliczenie danej roboty w oparciu o zapisy w punkcie 1) brakujące ceny czynników produkcji zostaną przyjęte z zeszytów SEKOCENBUD (jako średnie) obowiązujących w okresie ich wbudowania; c) 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3. Zamawiający zastrzega możliwość rezygnacji z wykonywania części przedmiotu umowy przewidzianych w dokumentacji projektowej w sytuacji, gdy ich wykonanie będzie zbędne do prawidłowego, tj. zgodnego z zasadami wiedzy technicznej i obowiązującymi przepisami wykonania przedmiotu umowy określonego w ust. 1. Roboty takie w dalszej części umowy nazywane są robotami zaniechanymi. 5. Strony dopuszczają możliwość wystąpienia w trakcie realizacji przedmiotu umowy. . 2. Termin ustalony w ust. 1 pkt 2, może ulec przesunięciu w przypadkach wynikających z: 1) działania siły wyższej (np. klęski żywiołowe, strajki generalne lub lokalne), mającej bezpośredni wpływ na terminowość wykonywania robót, 2) znalezienia na terenie budowy przedmiotu (obiektu) co, do którego istnieje przypuszczenie, że jest on zabytkiem archeologicznym, co powoduje konieczność wstrzymania robót do czasu przeprowadzenia niezbędnych badań, 3) wystąpienia warunków atmosferycznych uniemożliwiających wykonywanie robót – fakt ten musi zostać zgłoszony do Zamawiającego i potwierdzony przez uprawnionego przedstawiciela Zamawiającego, 4) konieczności wykonania zamówień i robót dodatkowych, które będą niezbędne do prawidłowego wykonania przedmiotu umowy i których wykonanie spowoduje konieczność wydłużenia terminu realizacji przedmiotu umowy, 5) konieczności przeprowadzenia dodatkowych badań lub ekspertyz warunkujących prawidłowe wykonanie niniejszej umowy, 6) wystąpienia istotnego błędu w dokumentacji projektowej – termin umowny może zostać wydłużony o czas niezbędny na usunięcie wad w projekcie, 7) wystąpienia okoliczności, których Strony umowy nie były w stanie przewidzieć, pomimo zachowania należytej staranności. konieczności wykonania robót zamiennych w stosunku do przewidzianych dokumentacją projektową, w sytuacji, gdy wykonanie tych robót będzie niezbędne do prawidłowego, tj. zgodnego z zasadami wiedzy technicznej i obowiązującymi przepisami wykonania przedmiotu umowy określonego w ust. 1 i po uzyskaniu pisemnej zgody Zamawiającego w ramach wynagrodzenia, o którym mowa w § 4 ust. 1.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IV.6) INFORMACJE ADMINISTRACYJNE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IV.6.1) Sposób udostępniania informacji o charakterze poufnym </w:t>
      </w:r>
      <w:r w:rsidRPr="00AB4E5B">
        <w:rPr>
          <w:rFonts w:ascii="Times New Roman" w:eastAsia="Times New Roman" w:hAnsi="Times New Roman" w:cs="Times New Roman"/>
          <w:i/>
          <w:iCs/>
          <w:sz w:val="24"/>
          <w:szCs w:val="24"/>
          <w:lang w:eastAsia="pl-PL"/>
        </w:rPr>
        <w:t xml:space="preserve">(jeżeli dotyczy):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Środki służące ochronie informacji o charakterze poufnym</w:t>
      </w:r>
      <w:r w:rsidRPr="00AB4E5B">
        <w:rPr>
          <w:rFonts w:ascii="Times New Roman" w:eastAsia="Times New Roman" w:hAnsi="Times New Roman" w:cs="Times New Roman"/>
          <w:sz w:val="24"/>
          <w:szCs w:val="24"/>
          <w:lang w:eastAsia="pl-PL"/>
        </w:rPr>
        <w:t xml:space="preserv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IV.6.2) Termin składania ofert lub wniosków o dopuszczenie do udziału w </w:t>
      </w:r>
      <w:r w:rsidRPr="00AB4E5B">
        <w:rPr>
          <w:rFonts w:ascii="Times New Roman" w:eastAsia="Times New Roman" w:hAnsi="Times New Roman" w:cs="Times New Roman"/>
          <w:b/>
          <w:bCs/>
          <w:sz w:val="24"/>
          <w:szCs w:val="24"/>
          <w:lang w:eastAsia="pl-PL"/>
        </w:rPr>
        <w:lastRenderedPageBreak/>
        <w:t xml:space="preserve">postępowaniu: </w:t>
      </w:r>
      <w:r w:rsidRPr="00AB4E5B">
        <w:rPr>
          <w:rFonts w:ascii="Times New Roman" w:eastAsia="Times New Roman" w:hAnsi="Times New Roman" w:cs="Times New Roman"/>
          <w:sz w:val="24"/>
          <w:szCs w:val="24"/>
          <w:lang w:eastAsia="pl-PL"/>
        </w:rPr>
        <w:br/>
        <w:t xml:space="preserve">Data: 2018-09-24, godzina: 12:00, </w:t>
      </w:r>
      <w:r w:rsidRPr="00AB4E5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B4E5B">
        <w:rPr>
          <w:rFonts w:ascii="Times New Roman" w:eastAsia="Times New Roman" w:hAnsi="Times New Roman" w:cs="Times New Roman"/>
          <w:sz w:val="24"/>
          <w:szCs w:val="24"/>
          <w:lang w:eastAsia="pl-PL"/>
        </w:rPr>
        <w:br/>
        <w:t xml:space="preserve">Nie </w:t>
      </w:r>
      <w:r w:rsidRPr="00AB4E5B">
        <w:rPr>
          <w:rFonts w:ascii="Times New Roman" w:eastAsia="Times New Roman" w:hAnsi="Times New Roman" w:cs="Times New Roman"/>
          <w:sz w:val="24"/>
          <w:szCs w:val="24"/>
          <w:lang w:eastAsia="pl-PL"/>
        </w:rPr>
        <w:br/>
        <w:t xml:space="preserve">Wskazać powody: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B4E5B">
        <w:rPr>
          <w:rFonts w:ascii="Times New Roman" w:eastAsia="Times New Roman" w:hAnsi="Times New Roman" w:cs="Times New Roman"/>
          <w:sz w:val="24"/>
          <w:szCs w:val="24"/>
          <w:lang w:eastAsia="pl-PL"/>
        </w:rPr>
        <w:br/>
        <w:t xml:space="preserve">&gt; polski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 xml:space="preserve">IV.6.3) Termin związania ofertą: </w:t>
      </w:r>
      <w:r w:rsidRPr="00AB4E5B">
        <w:rPr>
          <w:rFonts w:ascii="Times New Roman" w:eastAsia="Times New Roman" w:hAnsi="Times New Roman" w:cs="Times New Roman"/>
          <w:sz w:val="24"/>
          <w:szCs w:val="24"/>
          <w:lang w:eastAsia="pl-PL"/>
        </w:rPr>
        <w:t xml:space="preserve">do: okres w dniach: 60 (od ostatecznego terminu składania ofert)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4E5B">
        <w:rPr>
          <w:rFonts w:ascii="Times New Roman" w:eastAsia="Times New Roman" w:hAnsi="Times New Roman" w:cs="Times New Roman"/>
          <w:sz w:val="24"/>
          <w:szCs w:val="24"/>
          <w:lang w:eastAsia="pl-PL"/>
        </w:rPr>
        <w:t xml:space="preserve"> Nie </w:t>
      </w:r>
      <w:r w:rsidRPr="00AB4E5B">
        <w:rPr>
          <w:rFonts w:ascii="Times New Roman" w:eastAsia="Times New Roman" w:hAnsi="Times New Roman" w:cs="Times New Roman"/>
          <w:sz w:val="24"/>
          <w:szCs w:val="24"/>
          <w:lang w:eastAsia="pl-PL"/>
        </w:rPr>
        <w:br/>
      </w:r>
      <w:r w:rsidRPr="00AB4E5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4E5B">
        <w:rPr>
          <w:rFonts w:ascii="Times New Roman" w:eastAsia="Times New Roman" w:hAnsi="Times New Roman" w:cs="Times New Roman"/>
          <w:sz w:val="24"/>
          <w:szCs w:val="24"/>
          <w:lang w:eastAsia="pl-PL"/>
        </w:rPr>
        <w:t xml:space="preserve"> Nie </w:t>
      </w:r>
      <w:r w:rsidRPr="00AB4E5B">
        <w:rPr>
          <w:rFonts w:ascii="Times New Roman" w:eastAsia="Times New Roman" w:hAnsi="Times New Roman" w:cs="Times New Roman"/>
          <w:sz w:val="24"/>
          <w:szCs w:val="24"/>
          <w:lang w:eastAsia="pl-PL"/>
        </w:rPr>
        <w:br/>
      </w:r>
    </w:p>
    <w:p w:rsidR="00AB4E5B" w:rsidRDefault="00AB4E5B" w:rsidP="00AB4E5B">
      <w:pPr>
        <w:spacing w:after="0" w:line="240" w:lineRule="auto"/>
        <w:rPr>
          <w:rFonts w:ascii="Times New Roman" w:eastAsia="Times New Roman" w:hAnsi="Times New Roman" w:cs="Times New Roman"/>
          <w:sz w:val="24"/>
          <w:szCs w:val="24"/>
          <w:lang w:eastAsia="pl-PL"/>
        </w:rPr>
      </w:pPr>
    </w:p>
    <w:p w:rsidR="00AB4E5B" w:rsidRPr="00AB4E5B" w:rsidRDefault="00AB4E5B" w:rsidP="00AB4E5B">
      <w:pPr>
        <w:spacing w:after="0" w:line="240" w:lineRule="auto"/>
        <w:ind w:left="6237" w:hanging="283"/>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br/>
      </w:r>
      <w:bookmarkStart w:id="0" w:name="_GoBack"/>
      <w:r w:rsidRPr="00AB4E5B">
        <w:rPr>
          <w:rFonts w:ascii="Times New Roman" w:eastAsia="Times New Roman" w:hAnsi="Times New Roman" w:cs="Times New Roman"/>
          <w:sz w:val="24"/>
          <w:szCs w:val="24"/>
          <w:lang w:eastAsia="pl-PL"/>
        </w:rPr>
        <w:t>Burmistrz</w:t>
      </w: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                                                                                              /-/Adam </w:t>
      </w:r>
      <w:proofErr w:type="spellStart"/>
      <w:r w:rsidRPr="00AB4E5B">
        <w:rPr>
          <w:rFonts w:ascii="Times New Roman" w:eastAsia="Times New Roman" w:hAnsi="Times New Roman" w:cs="Times New Roman"/>
          <w:sz w:val="24"/>
          <w:szCs w:val="24"/>
          <w:lang w:eastAsia="pl-PL"/>
        </w:rPr>
        <w:t>Ciszkowski</w:t>
      </w:r>
      <w:proofErr w:type="spellEnd"/>
    </w:p>
    <w:p w:rsidR="00AB4E5B" w:rsidRPr="00AB4E5B" w:rsidRDefault="00AB4E5B" w:rsidP="00AB4E5B">
      <w:pPr>
        <w:spacing w:after="0" w:line="240" w:lineRule="auto"/>
        <w:rPr>
          <w:rFonts w:ascii="Times New Roman" w:eastAsia="Times New Roman" w:hAnsi="Times New Roman" w:cs="Times New Roman"/>
          <w:sz w:val="24"/>
          <w:szCs w:val="24"/>
          <w:lang w:eastAsia="pl-PL"/>
        </w:rPr>
      </w:pPr>
    </w:p>
    <w:p w:rsidR="00AB4E5B" w:rsidRPr="00AB4E5B" w:rsidRDefault="00AB4E5B" w:rsidP="00AB4E5B">
      <w:pPr>
        <w:spacing w:after="0" w:line="240" w:lineRule="auto"/>
        <w:rPr>
          <w:rFonts w:ascii="Times New Roman" w:eastAsia="Times New Roman" w:hAnsi="Times New Roman" w:cs="Times New Roman"/>
          <w:sz w:val="24"/>
          <w:szCs w:val="24"/>
          <w:lang w:eastAsia="pl-PL"/>
        </w:rPr>
      </w:pPr>
      <w:r w:rsidRPr="00AB4E5B">
        <w:rPr>
          <w:rFonts w:ascii="Times New Roman" w:eastAsia="Times New Roman" w:hAnsi="Times New Roman" w:cs="Times New Roman"/>
          <w:sz w:val="24"/>
          <w:szCs w:val="24"/>
          <w:lang w:eastAsia="pl-PL"/>
        </w:rPr>
        <w:t xml:space="preserve">  </w:t>
      </w:r>
    </w:p>
    <w:bookmarkEnd w:id="0"/>
    <w:p w:rsidR="00AB4E5B" w:rsidRPr="00AB4E5B" w:rsidRDefault="00AB4E5B" w:rsidP="00AB4E5B">
      <w:pPr>
        <w:spacing w:after="240" w:line="240" w:lineRule="auto"/>
        <w:rPr>
          <w:rFonts w:ascii="Times New Roman" w:eastAsia="Times New Roman" w:hAnsi="Times New Roman" w:cs="Times New Roman"/>
          <w:sz w:val="24"/>
          <w:szCs w:val="24"/>
          <w:lang w:eastAsia="pl-PL"/>
        </w:rPr>
      </w:pPr>
    </w:p>
    <w:p w:rsidR="00AB4E5B" w:rsidRPr="00AB4E5B" w:rsidRDefault="00AB4E5B" w:rsidP="00AB4E5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4E5B" w:rsidRPr="00AB4E5B" w:rsidTr="00AB4E5B">
        <w:trPr>
          <w:tblCellSpacing w:w="15" w:type="dxa"/>
        </w:trPr>
        <w:tc>
          <w:tcPr>
            <w:tcW w:w="0" w:type="auto"/>
            <w:vAlign w:val="center"/>
            <w:hideMark/>
          </w:tcPr>
          <w:p w:rsidR="00AB4E5B" w:rsidRPr="00AB4E5B" w:rsidRDefault="00AB4E5B" w:rsidP="00AB4E5B">
            <w:pPr>
              <w:spacing w:after="240" w:line="240" w:lineRule="auto"/>
              <w:rPr>
                <w:rFonts w:ascii="Times New Roman" w:eastAsia="Times New Roman" w:hAnsi="Times New Roman" w:cs="Times New Roman"/>
                <w:sz w:val="24"/>
                <w:szCs w:val="24"/>
                <w:lang w:eastAsia="pl-PL"/>
              </w:rPr>
            </w:pPr>
          </w:p>
        </w:tc>
      </w:tr>
    </w:tbl>
    <w:p w:rsidR="00AB4E5B" w:rsidRPr="00AB4E5B" w:rsidRDefault="00AB4E5B" w:rsidP="00AB4E5B">
      <w:pPr>
        <w:pBdr>
          <w:top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Dół formularza</w:t>
      </w:r>
    </w:p>
    <w:p w:rsidR="00AB4E5B" w:rsidRPr="00AB4E5B" w:rsidRDefault="00AB4E5B" w:rsidP="00AB4E5B">
      <w:pPr>
        <w:pBdr>
          <w:bottom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Początek formularza</w:t>
      </w:r>
    </w:p>
    <w:p w:rsidR="00AB4E5B" w:rsidRPr="00AB4E5B" w:rsidRDefault="00AB4E5B" w:rsidP="00AB4E5B">
      <w:pPr>
        <w:pBdr>
          <w:top w:val="single" w:sz="6" w:space="1" w:color="auto"/>
        </w:pBdr>
        <w:spacing w:after="0" w:line="240" w:lineRule="auto"/>
        <w:jc w:val="center"/>
        <w:rPr>
          <w:rFonts w:ascii="Arial" w:eastAsia="Times New Roman" w:hAnsi="Arial" w:cs="Arial"/>
          <w:vanish/>
          <w:sz w:val="16"/>
          <w:szCs w:val="16"/>
          <w:lang w:eastAsia="pl-PL"/>
        </w:rPr>
      </w:pPr>
      <w:r w:rsidRPr="00AB4E5B">
        <w:rPr>
          <w:rFonts w:ascii="Arial" w:eastAsia="Times New Roman" w:hAnsi="Arial" w:cs="Arial"/>
          <w:vanish/>
          <w:sz w:val="16"/>
          <w:szCs w:val="16"/>
          <w:lang w:eastAsia="pl-PL"/>
        </w:rPr>
        <w:t>Dół formularza</w:t>
      </w:r>
    </w:p>
    <w:p w:rsidR="0084161E" w:rsidRPr="00114C30" w:rsidRDefault="0084161E" w:rsidP="00114C30"/>
    <w:sectPr w:rsidR="0084161E" w:rsidRPr="00114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10"/>
    <w:rsid w:val="00083AED"/>
    <w:rsid w:val="000D162F"/>
    <w:rsid w:val="000F3408"/>
    <w:rsid w:val="00114C30"/>
    <w:rsid w:val="00121A06"/>
    <w:rsid w:val="00166C87"/>
    <w:rsid w:val="001C275E"/>
    <w:rsid w:val="00215D66"/>
    <w:rsid w:val="002F205B"/>
    <w:rsid w:val="00414B3C"/>
    <w:rsid w:val="004C5D27"/>
    <w:rsid w:val="00693D04"/>
    <w:rsid w:val="007D09C6"/>
    <w:rsid w:val="007D0DAD"/>
    <w:rsid w:val="007D3F34"/>
    <w:rsid w:val="00821E1E"/>
    <w:rsid w:val="0084161E"/>
    <w:rsid w:val="00A85122"/>
    <w:rsid w:val="00AB4E5B"/>
    <w:rsid w:val="00B34A34"/>
    <w:rsid w:val="00C74132"/>
    <w:rsid w:val="00EE65BC"/>
    <w:rsid w:val="00F24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8069"/>
  <w15:chartTrackingRefBased/>
  <w15:docId w15:val="{DFEFA22E-B3A6-4BB0-A433-DA894D43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D16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162F"/>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AB4E5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B4E5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B4E5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B4E5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804">
      <w:bodyDiv w:val="1"/>
      <w:marLeft w:val="0"/>
      <w:marRight w:val="0"/>
      <w:marTop w:val="0"/>
      <w:marBottom w:val="0"/>
      <w:divBdr>
        <w:top w:val="none" w:sz="0" w:space="0" w:color="auto"/>
        <w:left w:val="none" w:sz="0" w:space="0" w:color="auto"/>
        <w:bottom w:val="none" w:sz="0" w:space="0" w:color="auto"/>
        <w:right w:val="none" w:sz="0" w:space="0" w:color="auto"/>
      </w:divBdr>
      <w:divsChild>
        <w:div w:id="736706578">
          <w:marLeft w:val="0"/>
          <w:marRight w:val="0"/>
          <w:marTop w:val="0"/>
          <w:marBottom w:val="0"/>
          <w:divBdr>
            <w:top w:val="none" w:sz="0" w:space="0" w:color="auto"/>
            <w:left w:val="none" w:sz="0" w:space="0" w:color="auto"/>
            <w:bottom w:val="none" w:sz="0" w:space="0" w:color="auto"/>
            <w:right w:val="none" w:sz="0" w:space="0" w:color="auto"/>
          </w:divBdr>
        </w:div>
        <w:div w:id="518737364">
          <w:marLeft w:val="0"/>
          <w:marRight w:val="0"/>
          <w:marTop w:val="0"/>
          <w:marBottom w:val="0"/>
          <w:divBdr>
            <w:top w:val="none" w:sz="0" w:space="0" w:color="auto"/>
            <w:left w:val="none" w:sz="0" w:space="0" w:color="auto"/>
            <w:bottom w:val="none" w:sz="0" w:space="0" w:color="auto"/>
            <w:right w:val="none" w:sz="0" w:space="0" w:color="auto"/>
          </w:divBdr>
        </w:div>
        <w:div w:id="195583353">
          <w:marLeft w:val="0"/>
          <w:marRight w:val="0"/>
          <w:marTop w:val="0"/>
          <w:marBottom w:val="0"/>
          <w:divBdr>
            <w:top w:val="none" w:sz="0" w:space="0" w:color="auto"/>
            <w:left w:val="none" w:sz="0" w:space="0" w:color="auto"/>
            <w:bottom w:val="none" w:sz="0" w:space="0" w:color="auto"/>
            <w:right w:val="none" w:sz="0" w:space="0" w:color="auto"/>
          </w:divBdr>
          <w:divsChild>
            <w:div w:id="1661302456">
              <w:marLeft w:val="0"/>
              <w:marRight w:val="0"/>
              <w:marTop w:val="0"/>
              <w:marBottom w:val="0"/>
              <w:divBdr>
                <w:top w:val="none" w:sz="0" w:space="0" w:color="auto"/>
                <w:left w:val="none" w:sz="0" w:space="0" w:color="auto"/>
                <w:bottom w:val="none" w:sz="0" w:space="0" w:color="auto"/>
                <w:right w:val="none" w:sz="0" w:space="0" w:color="auto"/>
              </w:divBdr>
            </w:div>
          </w:divsChild>
        </w:div>
        <w:div w:id="1727754370">
          <w:marLeft w:val="0"/>
          <w:marRight w:val="0"/>
          <w:marTop w:val="0"/>
          <w:marBottom w:val="0"/>
          <w:divBdr>
            <w:top w:val="none" w:sz="0" w:space="0" w:color="auto"/>
            <w:left w:val="none" w:sz="0" w:space="0" w:color="auto"/>
            <w:bottom w:val="none" w:sz="0" w:space="0" w:color="auto"/>
            <w:right w:val="none" w:sz="0" w:space="0" w:color="auto"/>
          </w:divBdr>
          <w:divsChild>
            <w:div w:id="433329246">
              <w:marLeft w:val="0"/>
              <w:marRight w:val="0"/>
              <w:marTop w:val="0"/>
              <w:marBottom w:val="0"/>
              <w:divBdr>
                <w:top w:val="none" w:sz="0" w:space="0" w:color="auto"/>
                <w:left w:val="none" w:sz="0" w:space="0" w:color="auto"/>
                <w:bottom w:val="none" w:sz="0" w:space="0" w:color="auto"/>
                <w:right w:val="none" w:sz="0" w:space="0" w:color="auto"/>
              </w:divBdr>
            </w:div>
          </w:divsChild>
        </w:div>
        <w:div w:id="596525057">
          <w:marLeft w:val="0"/>
          <w:marRight w:val="0"/>
          <w:marTop w:val="0"/>
          <w:marBottom w:val="0"/>
          <w:divBdr>
            <w:top w:val="none" w:sz="0" w:space="0" w:color="auto"/>
            <w:left w:val="none" w:sz="0" w:space="0" w:color="auto"/>
            <w:bottom w:val="none" w:sz="0" w:space="0" w:color="auto"/>
            <w:right w:val="none" w:sz="0" w:space="0" w:color="auto"/>
          </w:divBdr>
          <w:divsChild>
            <w:div w:id="1313414223">
              <w:marLeft w:val="0"/>
              <w:marRight w:val="0"/>
              <w:marTop w:val="0"/>
              <w:marBottom w:val="0"/>
              <w:divBdr>
                <w:top w:val="none" w:sz="0" w:space="0" w:color="auto"/>
                <w:left w:val="none" w:sz="0" w:space="0" w:color="auto"/>
                <w:bottom w:val="none" w:sz="0" w:space="0" w:color="auto"/>
                <w:right w:val="none" w:sz="0" w:space="0" w:color="auto"/>
              </w:divBdr>
            </w:div>
            <w:div w:id="52122063">
              <w:marLeft w:val="0"/>
              <w:marRight w:val="0"/>
              <w:marTop w:val="0"/>
              <w:marBottom w:val="0"/>
              <w:divBdr>
                <w:top w:val="none" w:sz="0" w:space="0" w:color="auto"/>
                <w:left w:val="none" w:sz="0" w:space="0" w:color="auto"/>
                <w:bottom w:val="none" w:sz="0" w:space="0" w:color="auto"/>
                <w:right w:val="none" w:sz="0" w:space="0" w:color="auto"/>
              </w:divBdr>
            </w:div>
            <w:div w:id="128594254">
              <w:marLeft w:val="0"/>
              <w:marRight w:val="0"/>
              <w:marTop w:val="0"/>
              <w:marBottom w:val="0"/>
              <w:divBdr>
                <w:top w:val="none" w:sz="0" w:space="0" w:color="auto"/>
                <w:left w:val="none" w:sz="0" w:space="0" w:color="auto"/>
                <w:bottom w:val="none" w:sz="0" w:space="0" w:color="auto"/>
                <w:right w:val="none" w:sz="0" w:space="0" w:color="auto"/>
              </w:divBdr>
            </w:div>
            <w:div w:id="385878992">
              <w:marLeft w:val="0"/>
              <w:marRight w:val="0"/>
              <w:marTop w:val="0"/>
              <w:marBottom w:val="0"/>
              <w:divBdr>
                <w:top w:val="none" w:sz="0" w:space="0" w:color="auto"/>
                <w:left w:val="none" w:sz="0" w:space="0" w:color="auto"/>
                <w:bottom w:val="none" w:sz="0" w:space="0" w:color="auto"/>
                <w:right w:val="none" w:sz="0" w:space="0" w:color="auto"/>
              </w:divBdr>
            </w:div>
          </w:divsChild>
        </w:div>
        <w:div w:id="47388817">
          <w:marLeft w:val="0"/>
          <w:marRight w:val="0"/>
          <w:marTop w:val="0"/>
          <w:marBottom w:val="0"/>
          <w:divBdr>
            <w:top w:val="none" w:sz="0" w:space="0" w:color="auto"/>
            <w:left w:val="none" w:sz="0" w:space="0" w:color="auto"/>
            <w:bottom w:val="none" w:sz="0" w:space="0" w:color="auto"/>
            <w:right w:val="none" w:sz="0" w:space="0" w:color="auto"/>
          </w:divBdr>
          <w:divsChild>
            <w:div w:id="242449701">
              <w:marLeft w:val="0"/>
              <w:marRight w:val="0"/>
              <w:marTop w:val="0"/>
              <w:marBottom w:val="0"/>
              <w:divBdr>
                <w:top w:val="none" w:sz="0" w:space="0" w:color="auto"/>
                <w:left w:val="none" w:sz="0" w:space="0" w:color="auto"/>
                <w:bottom w:val="none" w:sz="0" w:space="0" w:color="auto"/>
                <w:right w:val="none" w:sz="0" w:space="0" w:color="auto"/>
              </w:divBdr>
            </w:div>
            <w:div w:id="570316114">
              <w:marLeft w:val="0"/>
              <w:marRight w:val="0"/>
              <w:marTop w:val="0"/>
              <w:marBottom w:val="0"/>
              <w:divBdr>
                <w:top w:val="none" w:sz="0" w:space="0" w:color="auto"/>
                <w:left w:val="none" w:sz="0" w:space="0" w:color="auto"/>
                <w:bottom w:val="none" w:sz="0" w:space="0" w:color="auto"/>
                <w:right w:val="none" w:sz="0" w:space="0" w:color="auto"/>
              </w:divBdr>
            </w:div>
            <w:div w:id="1348631837">
              <w:marLeft w:val="0"/>
              <w:marRight w:val="0"/>
              <w:marTop w:val="0"/>
              <w:marBottom w:val="0"/>
              <w:divBdr>
                <w:top w:val="none" w:sz="0" w:space="0" w:color="auto"/>
                <w:left w:val="none" w:sz="0" w:space="0" w:color="auto"/>
                <w:bottom w:val="none" w:sz="0" w:space="0" w:color="auto"/>
                <w:right w:val="none" w:sz="0" w:space="0" w:color="auto"/>
              </w:divBdr>
            </w:div>
            <w:div w:id="2020505370">
              <w:marLeft w:val="0"/>
              <w:marRight w:val="0"/>
              <w:marTop w:val="0"/>
              <w:marBottom w:val="0"/>
              <w:divBdr>
                <w:top w:val="none" w:sz="0" w:space="0" w:color="auto"/>
                <w:left w:val="none" w:sz="0" w:space="0" w:color="auto"/>
                <w:bottom w:val="none" w:sz="0" w:space="0" w:color="auto"/>
                <w:right w:val="none" w:sz="0" w:space="0" w:color="auto"/>
              </w:divBdr>
            </w:div>
            <w:div w:id="1223324016">
              <w:marLeft w:val="0"/>
              <w:marRight w:val="0"/>
              <w:marTop w:val="0"/>
              <w:marBottom w:val="0"/>
              <w:divBdr>
                <w:top w:val="none" w:sz="0" w:space="0" w:color="auto"/>
                <w:left w:val="none" w:sz="0" w:space="0" w:color="auto"/>
                <w:bottom w:val="none" w:sz="0" w:space="0" w:color="auto"/>
                <w:right w:val="none" w:sz="0" w:space="0" w:color="auto"/>
              </w:divBdr>
            </w:div>
            <w:div w:id="1889758776">
              <w:marLeft w:val="0"/>
              <w:marRight w:val="0"/>
              <w:marTop w:val="0"/>
              <w:marBottom w:val="0"/>
              <w:divBdr>
                <w:top w:val="none" w:sz="0" w:space="0" w:color="auto"/>
                <w:left w:val="none" w:sz="0" w:space="0" w:color="auto"/>
                <w:bottom w:val="none" w:sz="0" w:space="0" w:color="auto"/>
                <w:right w:val="none" w:sz="0" w:space="0" w:color="auto"/>
              </w:divBdr>
            </w:div>
            <w:div w:id="264116609">
              <w:marLeft w:val="0"/>
              <w:marRight w:val="0"/>
              <w:marTop w:val="0"/>
              <w:marBottom w:val="0"/>
              <w:divBdr>
                <w:top w:val="none" w:sz="0" w:space="0" w:color="auto"/>
                <w:left w:val="none" w:sz="0" w:space="0" w:color="auto"/>
                <w:bottom w:val="none" w:sz="0" w:space="0" w:color="auto"/>
                <w:right w:val="none" w:sz="0" w:space="0" w:color="auto"/>
              </w:divBdr>
            </w:div>
          </w:divsChild>
        </w:div>
        <w:div w:id="1265573856">
          <w:marLeft w:val="0"/>
          <w:marRight w:val="0"/>
          <w:marTop w:val="0"/>
          <w:marBottom w:val="0"/>
          <w:divBdr>
            <w:top w:val="none" w:sz="0" w:space="0" w:color="auto"/>
            <w:left w:val="none" w:sz="0" w:space="0" w:color="auto"/>
            <w:bottom w:val="none" w:sz="0" w:space="0" w:color="auto"/>
            <w:right w:val="none" w:sz="0" w:space="0" w:color="auto"/>
          </w:divBdr>
          <w:divsChild>
            <w:div w:id="2047485799">
              <w:marLeft w:val="0"/>
              <w:marRight w:val="0"/>
              <w:marTop w:val="0"/>
              <w:marBottom w:val="0"/>
              <w:divBdr>
                <w:top w:val="none" w:sz="0" w:space="0" w:color="auto"/>
                <w:left w:val="none" w:sz="0" w:space="0" w:color="auto"/>
                <w:bottom w:val="none" w:sz="0" w:space="0" w:color="auto"/>
                <w:right w:val="none" w:sz="0" w:space="0" w:color="auto"/>
              </w:divBdr>
            </w:div>
            <w:div w:id="1595046275">
              <w:marLeft w:val="0"/>
              <w:marRight w:val="0"/>
              <w:marTop w:val="0"/>
              <w:marBottom w:val="0"/>
              <w:divBdr>
                <w:top w:val="none" w:sz="0" w:space="0" w:color="auto"/>
                <w:left w:val="none" w:sz="0" w:space="0" w:color="auto"/>
                <w:bottom w:val="none" w:sz="0" w:space="0" w:color="auto"/>
                <w:right w:val="none" w:sz="0" w:space="0" w:color="auto"/>
              </w:divBdr>
            </w:div>
          </w:divsChild>
        </w:div>
        <w:div w:id="2117865795">
          <w:marLeft w:val="0"/>
          <w:marRight w:val="0"/>
          <w:marTop w:val="0"/>
          <w:marBottom w:val="0"/>
          <w:divBdr>
            <w:top w:val="none" w:sz="0" w:space="0" w:color="auto"/>
            <w:left w:val="none" w:sz="0" w:space="0" w:color="auto"/>
            <w:bottom w:val="none" w:sz="0" w:space="0" w:color="auto"/>
            <w:right w:val="none" w:sz="0" w:space="0" w:color="auto"/>
          </w:divBdr>
          <w:divsChild>
            <w:div w:id="1801265527">
              <w:marLeft w:val="0"/>
              <w:marRight w:val="0"/>
              <w:marTop w:val="0"/>
              <w:marBottom w:val="0"/>
              <w:divBdr>
                <w:top w:val="none" w:sz="0" w:space="0" w:color="auto"/>
                <w:left w:val="none" w:sz="0" w:space="0" w:color="auto"/>
                <w:bottom w:val="none" w:sz="0" w:space="0" w:color="auto"/>
                <w:right w:val="none" w:sz="0" w:space="0" w:color="auto"/>
              </w:divBdr>
            </w:div>
            <w:div w:id="1363748736">
              <w:marLeft w:val="0"/>
              <w:marRight w:val="0"/>
              <w:marTop w:val="0"/>
              <w:marBottom w:val="0"/>
              <w:divBdr>
                <w:top w:val="none" w:sz="0" w:space="0" w:color="auto"/>
                <w:left w:val="none" w:sz="0" w:space="0" w:color="auto"/>
                <w:bottom w:val="none" w:sz="0" w:space="0" w:color="auto"/>
                <w:right w:val="none" w:sz="0" w:space="0" w:color="auto"/>
              </w:divBdr>
            </w:div>
            <w:div w:id="1607805079">
              <w:marLeft w:val="0"/>
              <w:marRight w:val="0"/>
              <w:marTop w:val="0"/>
              <w:marBottom w:val="0"/>
              <w:divBdr>
                <w:top w:val="none" w:sz="0" w:space="0" w:color="auto"/>
                <w:left w:val="none" w:sz="0" w:space="0" w:color="auto"/>
                <w:bottom w:val="none" w:sz="0" w:space="0" w:color="auto"/>
                <w:right w:val="none" w:sz="0" w:space="0" w:color="auto"/>
              </w:divBdr>
            </w:div>
            <w:div w:id="746802383">
              <w:marLeft w:val="0"/>
              <w:marRight w:val="0"/>
              <w:marTop w:val="0"/>
              <w:marBottom w:val="0"/>
              <w:divBdr>
                <w:top w:val="none" w:sz="0" w:space="0" w:color="auto"/>
                <w:left w:val="none" w:sz="0" w:space="0" w:color="auto"/>
                <w:bottom w:val="none" w:sz="0" w:space="0" w:color="auto"/>
                <w:right w:val="none" w:sz="0" w:space="0" w:color="auto"/>
              </w:divBdr>
            </w:div>
            <w:div w:id="973102583">
              <w:marLeft w:val="0"/>
              <w:marRight w:val="0"/>
              <w:marTop w:val="0"/>
              <w:marBottom w:val="0"/>
              <w:divBdr>
                <w:top w:val="none" w:sz="0" w:space="0" w:color="auto"/>
                <w:left w:val="none" w:sz="0" w:space="0" w:color="auto"/>
                <w:bottom w:val="none" w:sz="0" w:space="0" w:color="auto"/>
                <w:right w:val="none" w:sz="0" w:space="0" w:color="auto"/>
              </w:divBdr>
            </w:div>
          </w:divsChild>
        </w:div>
        <w:div w:id="471019470">
          <w:marLeft w:val="0"/>
          <w:marRight w:val="0"/>
          <w:marTop w:val="0"/>
          <w:marBottom w:val="0"/>
          <w:divBdr>
            <w:top w:val="none" w:sz="0" w:space="0" w:color="auto"/>
            <w:left w:val="none" w:sz="0" w:space="0" w:color="auto"/>
            <w:bottom w:val="none" w:sz="0" w:space="0" w:color="auto"/>
            <w:right w:val="none" w:sz="0" w:space="0" w:color="auto"/>
          </w:divBdr>
          <w:divsChild>
            <w:div w:id="1429618783">
              <w:marLeft w:val="0"/>
              <w:marRight w:val="0"/>
              <w:marTop w:val="0"/>
              <w:marBottom w:val="0"/>
              <w:divBdr>
                <w:top w:val="none" w:sz="0" w:space="0" w:color="auto"/>
                <w:left w:val="none" w:sz="0" w:space="0" w:color="auto"/>
                <w:bottom w:val="none" w:sz="0" w:space="0" w:color="auto"/>
                <w:right w:val="none" w:sz="0" w:space="0" w:color="auto"/>
              </w:divBdr>
            </w:div>
            <w:div w:id="352191725">
              <w:marLeft w:val="0"/>
              <w:marRight w:val="0"/>
              <w:marTop w:val="0"/>
              <w:marBottom w:val="0"/>
              <w:divBdr>
                <w:top w:val="none" w:sz="0" w:space="0" w:color="auto"/>
                <w:left w:val="none" w:sz="0" w:space="0" w:color="auto"/>
                <w:bottom w:val="none" w:sz="0" w:space="0" w:color="auto"/>
                <w:right w:val="none" w:sz="0" w:space="0" w:color="auto"/>
              </w:divBdr>
            </w:div>
            <w:div w:id="61219557">
              <w:marLeft w:val="0"/>
              <w:marRight w:val="0"/>
              <w:marTop w:val="0"/>
              <w:marBottom w:val="0"/>
              <w:divBdr>
                <w:top w:val="none" w:sz="0" w:space="0" w:color="auto"/>
                <w:left w:val="none" w:sz="0" w:space="0" w:color="auto"/>
                <w:bottom w:val="none" w:sz="0" w:space="0" w:color="auto"/>
                <w:right w:val="none" w:sz="0" w:space="0" w:color="auto"/>
              </w:divBdr>
            </w:div>
            <w:div w:id="932709603">
              <w:marLeft w:val="0"/>
              <w:marRight w:val="0"/>
              <w:marTop w:val="0"/>
              <w:marBottom w:val="0"/>
              <w:divBdr>
                <w:top w:val="none" w:sz="0" w:space="0" w:color="auto"/>
                <w:left w:val="none" w:sz="0" w:space="0" w:color="auto"/>
                <w:bottom w:val="none" w:sz="0" w:space="0" w:color="auto"/>
                <w:right w:val="none" w:sz="0" w:space="0" w:color="auto"/>
              </w:divBdr>
            </w:div>
            <w:div w:id="1871799447">
              <w:marLeft w:val="0"/>
              <w:marRight w:val="0"/>
              <w:marTop w:val="0"/>
              <w:marBottom w:val="0"/>
              <w:divBdr>
                <w:top w:val="none" w:sz="0" w:space="0" w:color="auto"/>
                <w:left w:val="none" w:sz="0" w:space="0" w:color="auto"/>
                <w:bottom w:val="none" w:sz="0" w:space="0" w:color="auto"/>
                <w:right w:val="none" w:sz="0" w:space="0" w:color="auto"/>
              </w:divBdr>
            </w:div>
            <w:div w:id="752356080">
              <w:marLeft w:val="0"/>
              <w:marRight w:val="0"/>
              <w:marTop w:val="0"/>
              <w:marBottom w:val="0"/>
              <w:divBdr>
                <w:top w:val="none" w:sz="0" w:space="0" w:color="auto"/>
                <w:left w:val="none" w:sz="0" w:space="0" w:color="auto"/>
                <w:bottom w:val="none" w:sz="0" w:space="0" w:color="auto"/>
                <w:right w:val="none" w:sz="0" w:space="0" w:color="auto"/>
              </w:divBdr>
            </w:div>
            <w:div w:id="539168084">
              <w:marLeft w:val="0"/>
              <w:marRight w:val="0"/>
              <w:marTop w:val="0"/>
              <w:marBottom w:val="0"/>
              <w:divBdr>
                <w:top w:val="none" w:sz="0" w:space="0" w:color="auto"/>
                <w:left w:val="none" w:sz="0" w:space="0" w:color="auto"/>
                <w:bottom w:val="none" w:sz="0" w:space="0" w:color="auto"/>
                <w:right w:val="none" w:sz="0" w:space="0" w:color="auto"/>
              </w:divBdr>
            </w:div>
            <w:div w:id="20820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100">
      <w:bodyDiv w:val="1"/>
      <w:marLeft w:val="0"/>
      <w:marRight w:val="0"/>
      <w:marTop w:val="0"/>
      <w:marBottom w:val="0"/>
      <w:divBdr>
        <w:top w:val="none" w:sz="0" w:space="0" w:color="auto"/>
        <w:left w:val="none" w:sz="0" w:space="0" w:color="auto"/>
        <w:bottom w:val="none" w:sz="0" w:space="0" w:color="auto"/>
        <w:right w:val="none" w:sz="0" w:space="0" w:color="auto"/>
      </w:divBdr>
      <w:divsChild>
        <w:div w:id="951396660">
          <w:marLeft w:val="0"/>
          <w:marRight w:val="0"/>
          <w:marTop w:val="0"/>
          <w:marBottom w:val="0"/>
          <w:divBdr>
            <w:top w:val="none" w:sz="0" w:space="0" w:color="auto"/>
            <w:left w:val="none" w:sz="0" w:space="0" w:color="auto"/>
            <w:bottom w:val="none" w:sz="0" w:space="0" w:color="auto"/>
            <w:right w:val="none" w:sz="0" w:space="0" w:color="auto"/>
          </w:divBdr>
          <w:divsChild>
            <w:div w:id="401291508">
              <w:marLeft w:val="0"/>
              <w:marRight w:val="0"/>
              <w:marTop w:val="0"/>
              <w:marBottom w:val="0"/>
              <w:divBdr>
                <w:top w:val="none" w:sz="0" w:space="0" w:color="auto"/>
                <w:left w:val="none" w:sz="0" w:space="0" w:color="auto"/>
                <w:bottom w:val="none" w:sz="0" w:space="0" w:color="auto"/>
                <w:right w:val="none" w:sz="0" w:space="0" w:color="auto"/>
              </w:divBdr>
              <w:divsChild>
                <w:div w:id="1115489359">
                  <w:marLeft w:val="0"/>
                  <w:marRight w:val="0"/>
                  <w:marTop w:val="0"/>
                  <w:marBottom w:val="0"/>
                  <w:divBdr>
                    <w:top w:val="none" w:sz="0" w:space="0" w:color="auto"/>
                    <w:left w:val="none" w:sz="0" w:space="0" w:color="auto"/>
                    <w:bottom w:val="none" w:sz="0" w:space="0" w:color="auto"/>
                    <w:right w:val="none" w:sz="0" w:space="0" w:color="auto"/>
                  </w:divBdr>
                </w:div>
                <w:div w:id="1695765807">
                  <w:marLeft w:val="0"/>
                  <w:marRight w:val="0"/>
                  <w:marTop w:val="0"/>
                  <w:marBottom w:val="0"/>
                  <w:divBdr>
                    <w:top w:val="none" w:sz="0" w:space="0" w:color="auto"/>
                    <w:left w:val="none" w:sz="0" w:space="0" w:color="auto"/>
                    <w:bottom w:val="none" w:sz="0" w:space="0" w:color="auto"/>
                    <w:right w:val="none" w:sz="0" w:space="0" w:color="auto"/>
                  </w:divBdr>
                </w:div>
                <w:div w:id="930624972">
                  <w:marLeft w:val="0"/>
                  <w:marRight w:val="0"/>
                  <w:marTop w:val="0"/>
                  <w:marBottom w:val="0"/>
                  <w:divBdr>
                    <w:top w:val="none" w:sz="0" w:space="0" w:color="auto"/>
                    <w:left w:val="none" w:sz="0" w:space="0" w:color="auto"/>
                    <w:bottom w:val="none" w:sz="0" w:space="0" w:color="auto"/>
                    <w:right w:val="none" w:sz="0" w:space="0" w:color="auto"/>
                  </w:divBdr>
                  <w:divsChild>
                    <w:div w:id="386684628">
                      <w:marLeft w:val="0"/>
                      <w:marRight w:val="0"/>
                      <w:marTop w:val="0"/>
                      <w:marBottom w:val="0"/>
                      <w:divBdr>
                        <w:top w:val="none" w:sz="0" w:space="0" w:color="auto"/>
                        <w:left w:val="none" w:sz="0" w:space="0" w:color="auto"/>
                        <w:bottom w:val="none" w:sz="0" w:space="0" w:color="auto"/>
                        <w:right w:val="none" w:sz="0" w:space="0" w:color="auto"/>
                      </w:divBdr>
                    </w:div>
                  </w:divsChild>
                </w:div>
                <w:div w:id="2127851353">
                  <w:marLeft w:val="0"/>
                  <w:marRight w:val="0"/>
                  <w:marTop w:val="0"/>
                  <w:marBottom w:val="0"/>
                  <w:divBdr>
                    <w:top w:val="none" w:sz="0" w:space="0" w:color="auto"/>
                    <w:left w:val="none" w:sz="0" w:space="0" w:color="auto"/>
                    <w:bottom w:val="none" w:sz="0" w:space="0" w:color="auto"/>
                    <w:right w:val="none" w:sz="0" w:space="0" w:color="auto"/>
                  </w:divBdr>
                  <w:divsChild>
                    <w:div w:id="1663966694">
                      <w:marLeft w:val="0"/>
                      <w:marRight w:val="0"/>
                      <w:marTop w:val="0"/>
                      <w:marBottom w:val="0"/>
                      <w:divBdr>
                        <w:top w:val="none" w:sz="0" w:space="0" w:color="auto"/>
                        <w:left w:val="none" w:sz="0" w:space="0" w:color="auto"/>
                        <w:bottom w:val="none" w:sz="0" w:space="0" w:color="auto"/>
                        <w:right w:val="none" w:sz="0" w:space="0" w:color="auto"/>
                      </w:divBdr>
                    </w:div>
                  </w:divsChild>
                </w:div>
                <w:div w:id="2067609193">
                  <w:marLeft w:val="0"/>
                  <w:marRight w:val="0"/>
                  <w:marTop w:val="0"/>
                  <w:marBottom w:val="0"/>
                  <w:divBdr>
                    <w:top w:val="none" w:sz="0" w:space="0" w:color="auto"/>
                    <w:left w:val="none" w:sz="0" w:space="0" w:color="auto"/>
                    <w:bottom w:val="none" w:sz="0" w:space="0" w:color="auto"/>
                    <w:right w:val="none" w:sz="0" w:space="0" w:color="auto"/>
                  </w:divBdr>
                  <w:divsChild>
                    <w:div w:id="1210534909">
                      <w:marLeft w:val="0"/>
                      <w:marRight w:val="0"/>
                      <w:marTop w:val="0"/>
                      <w:marBottom w:val="0"/>
                      <w:divBdr>
                        <w:top w:val="none" w:sz="0" w:space="0" w:color="auto"/>
                        <w:left w:val="none" w:sz="0" w:space="0" w:color="auto"/>
                        <w:bottom w:val="none" w:sz="0" w:space="0" w:color="auto"/>
                        <w:right w:val="none" w:sz="0" w:space="0" w:color="auto"/>
                      </w:divBdr>
                    </w:div>
                    <w:div w:id="1033001172">
                      <w:marLeft w:val="0"/>
                      <w:marRight w:val="0"/>
                      <w:marTop w:val="0"/>
                      <w:marBottom w:val="0"/>
                      <w:divBdr>
                        <w:top w:val="none" w:sz="0" w:space="0" w:color="auto"/>
                        <w:left w:val="none" w:sz="0" w:space="0" w:color="auto"/>
                        <w:bottom w:val="none" w:sz="0" w:space="0" w:color="auto"/>
                        <w:right w:val="none" w:sz="0" w:space="0" w:color="auto"/>
                      </w:divBdr>
                    </w:div>
                    <w:div w:id="1566598714">
                      <w:marLeft w:val="0"/>
                      <w:marRight w:val="0"/>
                      <w:marTop w:val="0"/>
                      <w:marBottom w:val="0"/>
                      <w:divBdr>
                        <w:top w:val="none" w:sz="0" w:space="0" w:color="auto"/>
                        <w:left w:val="none" w:sz="0" w:space="0" w:color="auto"/>
                        <w:bottom w:val="none" w:sz="0" w:space="0" w:color="auto"/>
                        <w:right w:val="none" w:sz="0" w:space="0" w:color="auto"/>
                      </w:divBdr>
                    </w:div>
                    <w:div w:id="1802769189">
                      <w:marLeft w:val="0"/>
                      <w:marRight w:val="0"/>
                      <w:marTop w:val="0"/>
                      <w:marBottom w:val="0"/>
                      <w:divBdr>
                        <w:top w:val="none" w:sz="0" w:space="0" w:color="auto"/>
                        <w:left w:val="none" w:sz="0" w:space="0" w:color="auto"/>
                        <w:bottom w:val="none" w:sz="0" w:space="0" w:color="auto"/>
                        <w:right w:val="none" w:sz="0" w:space="0" w:color="auto"/>
                      </w:divBdr>
                    </w:div>
                  </w:divsChild>
                </w:div>
                <w:div w:id="1461074247">
                  <w:marLeft w:val="0"/>
                  <w:marRight w:val="0"/>
                  <w:marTop w:val="0"/>
                  <w:marBottom w:val="0"/>
                  <w:divBdr>
                    <w:top w:val="none" w:sz="0" w:space="0" w:color="auto"/>
                    <w:left w:val="none" w:sz="0" w:space="0" w:color="auto"/>
                    <w:bottom w:val="none" w:sz="0" w:space="0" w:color="auto"/>
                    <w:right w:val="none" w:sz="0" w:space="0" w:color="auto"/>
                  </w:divBdr>
                  <w:divsChild>
                    <w:div w:id="2088843472">
                      <w:marLeft w:val="0"/>
                      <w:marRight w:val="0"/>
                      <w:marTop w:val="0"/>
                      <w:marBottom w:val="0"/>
                      <w:divBdr>
                        <w:top w:val="none" w:sz="0" w:space="0" w:color="auto"/>
                        <w:left w:val="none" w:sz="0" w:space="0" w:color="auto"/>
                        <w:bottom w:val="none" w:sz="0" w:space="0" w:color="auto"/>
                        <w:right w:val="none" w:sz="0" w:space="0" w:color="auto"/>
                      </w:divBdr>
                    </w:div>
                    <w:div w:id="214856582">
                      <w:marLeft w:val="0"/>
                      <w:marRight w:val="0"/>
                      <w:marTop w:val="0"/>
                      <w:marBottom w:val="0"/>
                      <w:divBdr>
                        <w:top w:val="none" w:sz="0" w:space="0" w:color="auto"/>
                        <w:left w:val="none" w:sz="0" w:space="0" w:color="auto"/>
                        <w:bottom w:val="none" w:sz="0" w:space="0" w:color="auto"/>
                        <w:right w:val="none" w:sz="0" w:space="0" w:color="auto"/>
                      </w:divBdr>
                    </w:div>
                    <w:div w:id="225532344">
                      <w:marLeft w:val="0"/>
                      <w:marRight w:val="0"/>
                      <w:marTop w:val="0"/>
                      <w:marBottom w:val="0"/>
                      <w:divBdr>
                        <w:top w:val="none" w:sz="0" w:space="0" w:color="auto"/>
                        <w:left w:val="none" w:sz="0" w:space="0" w:color="auto"/>
                        <w:bottom w:val="none" w:sz="0" w:space="0" w:color="auto"/>
                        <w:right w:val="none" w:sz="0" w:space="0" w:color="auto"/>
                      </w:divBdr>
                    </w:div>
                    <w:div w:id="2137327459">
                      <w:marLeft w:val="0"/>
                      <w:marRight w:val="0"/>
                      <w:marTop w:val="0"/>
                      <w:marBottom w:val="0"/>
                      <w:divBdr>
                        <w:top w:val="none" w:sz="0" w:space="0" w:color="auto"/>
                        <w:left w:val="none" w:sz="0" w:space="0" w:color="auto"/>
                        <w:bottom w:val="none" w:sz="0" w:space="0" w:color="auto"/>
                        <w:right w:val="none" w:sz="0" w:space="0" w:color="auto"/>
                      </w:divBdr>
                    </w:div>
                    <w:div w:id="1913927102">
                      <w:marLeft w:val="0"/>
                      <w:marRight w:val="0"/>
                      <w:marTop w:val="0"/>
                      <w:marBottom w:val="0"/>
                      <w:divBdr>
                        <w:top w:val="none" w:sz="0" w:space="0" w:color="auto"/>
                        <w:left w:val="none" w:sz="0" w:space="0" w:color="auto"/>
                        <w:bottom w:val="none" w:sz="0" w:space="0" w:color="auto"/>
                        <w:right w:val="none" w:sz="0" w:space="0" w:color="auto"/>
                      </w:divBdr>
                    </w:div>
                    <w:div w:id="1633948741">
                      <w:marLeft w:val="0"/>
                      <w:marRight w:val="0"/>
                      <w:marTop w:val="0"/>
                      <w:marBottom w:val="0"/>
                      <w:divBdr>
                        <w:top w:val="none" w:sz="0" w:space="0" w:color="auto"/>
                        <w:left w:val="none" w:sz="0" w:space="0" w:color="auto"/>
                        <w:bottom w:val="none" w:sz="0" w:space="0" w:color="auto"/>
                        <w:right w:val="none" w:sz="0" w:space="0" w:color="auto"/>
                      </w:divBdr>
                    </w:div>
                    <w:div w:id="377126750">
                      <w:marLeft w:val="0"/>
                      <w:marRight w:val="0"/>
                      <w:marTop w:val="0"/>
                      <w:marBottom w:val="0"/>
                      <w:divBdr>
                        <w:top w:val="none" w:sz="0" w:space="0" w:color="auto"/>
                        <w:left w:val="none" w:sz="0" w:space="0" w:color="auto"/>
                        <w:bottom w:val="none" w:sz="0" w:space="0" w:color="auto"/>
                        <w:right w:val="none" w:sz="0" w:space="0" w:color="auto"/>
                      </w:divBdr>
                    </w:div>
                  </w:divsChild>
                </w:div>
                <w:div w:id="1614554185">
                  <w:marLeft w:val="0"/>
                  <w:marRight w:val="0"/>
                  <w:marTop w:val="0"/>
                  <w:marBottom w:val="0"/>
                  <w:divBdr>
                    <w:top w:val="none" w:sz="0" w:space="0" w:color="auto"/>
                    <w:left w:val="none" w:sz="0" w:space="0" w:color="auto"/>
                    <w:bottom w:val="none" w:sz="0" w:space="0" w:color="auto"/>
                    <w:right w:val="none" w:sz="0" w:space="0" w:color="auto"/>
                  </w:divBdr>
                  <w:divsChild>
                    <w:div w:id="1697387017">
                      <w:marLeft w:val="0"/>
                      <w:marRight w:val="0"/>
                      <w:marTop w:val="0"/>
                      <w:marBottom w:val="0"/>
                      <w:divBdr>
                        <w:top w:val="none" w:sz="0" w:space="0" w:color="auto"/>
                        <w:left w:val="none" w:sz="0" w:space="0" w:color="auto"/>
                        <w:bottom w:val="none" w:sz="0" w:space="0" w:color="auto"/>
                        <w:right w:val="none" w:sz="0" w:space="0" w:color="auto"/>
                      </w:divBdr>
                    </w:div>
                    <w:div w:id="685981019">
                      <w:marLeft w:val="0"/>
                      <w:marRight w:val="0"/>
                      <w:marTop w:val="0"/>
                      <w:marBottom w:val="0"/>
                      <w:divBdr>
                        <w:top w:val="none" w:sz="0" w:space="0" w:color="auto"/>
                        <w:left w:val="none" w:sz="0" w:space="0" w:color="auto"/>
                        <w:bottom w:val="none" w:sz="0" w:space="0" w:color="auto"/>
                        <w:right w:val="none" w:sz="0" w:space="0" w:color="auto"/>
                      </w:divBdr>
                    </w:div>
                  </w:divsChild>
                </w:div>
                <w:div w:id="1754662212">
                  <w:marLeft w:val="0"/>
                  <w:marRight w:val="0"/>
                  <w:marTop w:val="0"/>
                  <w:marBottom w:val="0"/>
                  <w:divBdr>
                    <w:top w:val="none" w:sz="0" w:space="0" w:color="auto"/>
                    <w:left w:val="none" w:sz="0" w:space="0" w:color="auto"/>
                    <w:bottom w:val="none" w:sz="0" w:space="0" w:color="auto"/>
                    <w:right w:val="none" w:sz="0" w:space="0" w:color="auto"/>
                  </w:divBdr>
                  <w:divsChild>
                    <w:div w:id="69741424">
                      <w:marLeft w:val="0"/>
                      <w:marRight w:val="0"/>
                      <w:marTop w:val="0"/>
                      <w:marBottom w:val="0"/>
                      <w:divBdr>
                        <w:top w:val="none" w:sz="0" w:space="0" w:color="auto"/>
                        <w:left w:val="none" w:sz="0" w:space="0" w:color="auto"/>
                        <w:bottom w:val="none" w:sz="0" w:space="0" w:color="auto"/>
                        <w:right w:val="none" w:sz="0" w:space="0" w:color="auto"/>
                      </w:divBdr>
                    </w:div>
                    <w:div w:id="744440">
                      <w:marLeft w:val="0"/>
                      <w:marRight w:val="0"/>
                      <w:marTop w:val="0"/>
                      <w:marBottom w:val="0"/>
                      <w:divBdr>
                        <w:top w:val="none" w:sz="0" w:space="0" w:color="auto"/>
                        <w:left w:val="none" w:sz="0" w:space="0" w:color="auto"/>
                        <w:bottom w:val="none" w:sz="0" w:space="0" w:color="auto"/>
                        <w:right w:val="none" w:sz="0" w:space="0" w:color="auto"/>
                      </w:divBdr>
                    </w:div>
                    <w:div w:id="1870755233">
                      <w:marLeft w:val="0"/>
                      <w:marRight w:val="0"/>
                      <w:marTop w:val="0"/>
                      <w:marBottom w:val="0"/>
                      <w:divBdr>
                        <w:top w:val="none" w:sz="0" w:space="0" w:color="auto"/>
                        <w:left w:val="none" w:sz="0" w:space="0" w:color="auto"/>
                        <w:bottom w:val="none" w:sz="0" w:space="0" w:color="auto"/>
                        <w:right w:val="none" w:sz="0" w:space="0" w:color="auto"/>
                      </w:divBdr>
                    </w:div>
                    <w:div w:id="1426344901">
                      <w:marLeft w:val="0"/>
                      <w:marRight w:val="0"/>
                      <w:marTop w:val="0"/>
                      <w:marBottom w:val="0"/>
                      <w:divBdr>
                        <w:top w:val="none" w:sz="0" w:space="0" w:color="auto"/>
                        <w:left w:val="none" w:sz="0" w:space="0" w:color="auto"/>
                        <w:bottom w:val="none" w:sz="0" w:space="0" w:color="auto"/>
                        <w:right w:val="none" w:sz="0" w:space="0" w:color="auto"/>
                      </w:divBdr>
                    </w:div>
                    <w:div w:id="1658879394">
                      <w:marLeft w:val="0"/>
                      <w:marRight w:val="0"/>
                      <w:marTop w:val="0"/>
                      <w:marBottom w:val="0"/>
                      <w:divBdr>
                        <w:top w:val="none" w:sz="0" w:space="0" w:color="auto"/>
                        <w:left w:val="none" w:sz="0" w:space="0" w:color="auto"/>
                        <w:bottom w:val="none" w:sz="0" w:space="0" w:color="auto"/>
                        <w:right w:val="none" w:sz="0" w:space="0" w:color="auto"/>
                      </w:divBdr>
                    </w:div>
                  </w:divsChild>
                </w:div>
                <w:div w:id="1452671124">
                  <w:marLeft w:val="0"/>
                  <w:marRight w:val="0"/>
                  <w:marTop w:val="0"/>
                  <w:marBottom w:val="0"/>
                  <w:divBdr>
                    <w:top w:val="none" w:sz="0" w:space="0" w:color="auto"/>
                    <w:left w:val="none" w:sz="0" w:space="0" w:color="auto"/>
                    <w:bottom w:val="none" w:sz="0" w:space="0" w:color="auto"/>
                    <w:right w:val="none" w:sz="0" w:space="0" w:color="auto"/>
                  </w:divBdr>
                  <w:divsChild>
                    <w:div w:id="393813975">
                      <w:marLeft w:val="0"/>
                      <w:marRight w:val="0"/>
                      <w:marTop w:val="0"/>
                      <w:marBottom w:val="0"/>
                      <w:divBdr>
                        <w:top w:val="none" w:sz="0" w:space="0" w:color="auto"/>
                        <w:left w:val="none" w:sz="0" w:space="0" w:color="auto"/>
                        <w:bottom w:val="none" w:sz="0" w:space="0" w:color="auto"/>
                        <w:right w:val="none" w:sz="0" w:space="0" w:color="auto"/>
                      </w:divBdr>
                    </w:div>
                    <w:div w:id="5642768">
                      <w:marLeft w:val="0"/>
                      <w:marRight w:val="0"/>
                      <w:marTop w:val="0"/>
                      <w:marBottom w:val="0"/>
                      <w:divBdr>
                        <w:top w:val="none" w:sz="0" w:space="0" w:color="auto"/>
                        <w:left w:val="none" w:sz="0" w:space="0" w:color="auto"/>
                        <w:bottom w:val="none" w:sz="0" w:space="0" w:color="auto"/>
                        <w:right w:val="none" w:sz="0" w:space="0" w:color="auto"/>
                      </w:divBdr>
                    </w:div>
                    <w:div w:id="2022469960">
                      <w:marLeft w:val="0"/>
                      <w:marRight w:val="0"/>
                      <w:marTop w:val="0"/>
                      <w:marBottom w:val="0"/>
                      <w:divBdr>
                        <w:top w:val="none" w:sz="0" w:space="0" w:color="auto"/>
                        <w:left w:val="none" w:sz="0" w:space="0" w:color="auto"/>
                        <w:bottom w:val="none" w:sz="0" w:space="0" w:color="auto"/>
                        <w:right w:val="none" w:sz="0" w:space="0" w:color="auto"/>
                      </w:divBdr>
                    </w:div>
                    <w:div w:id="51581052">
                      <w:marLeft w:val="0"/>
                      <w:marRight w:val="0"/>
                      <w:marTop w:val="0"/>
                      <w:marBottom w:val="0"/>
                      <w:divBdr>
                        <w:top w:val="none" w:sz="0" w:space="0" w:color="auto"/>
                        <w:left w:val="none" w:sz="0" w:space="0" w:color="auto"/>
                        <w:bottom w:val="none" w:sz="0" w:space="0" w:color="auto"/>
                        <w:right w:val="none" w:sz="0" w:space="0" w:color="auto"/>
                      </w:divBdr>
                    </w:div>
                    <w:div w:id="1677072987">
                      <w:marLeft w:val="0"/>
                      <w:marRight w:val="0"/>
                      <w:marTop w:val="0"/>
                      <w:marBottom w:val="0"/>
                      <w:divBdr>
                        <w:top w:val="none" w:sz="0" w:space="0" w:color="auto"/>
                        <w:left w:val="none" w:sz="0" w:space="0" w:color="auto"/>
                        <w:bottom w:val="none" w:sz="0" w:space="0" w:color="auto"/>
                        <w:right w:val="none" w:sz="0" w:space="0" w:color="auto"/>
                      </w:divBdr>
                    </w:div>
                    <w:div w:id="800808635">
                      <w:marLeft w:val="0"/>
                      <w:marRight w:val="0"/>
                      <w:marTop w:val="0"/>
                      <w:marBottom w:val="0"/>
                      <w:divBdr>
                        <w:top w:val="none" w:sz="0" w:space="0" w:color="auto"/>
                        <w:left w:val="none" w:sz="0" w:space="0" w:color="auto"/>
                        <w:bottom w:val="none" w:sz="0" w:space="0" w:color="auto"/>
                        <w:right w:val="none" w:sz="0" w:space="0" w:color="auto"/>
                      </w:divBdr>
                    </w:div>
                    <w:div w:id="1101604042">
                      <w:marLeft w:val="0"/>
                      <w:marRight w:val="0"/>
                      <w:marTop w:val="0"/>
                      <w:marBottom w:val="0"/>
                      <w:divBdr>
                        <w:top w:val="none" w:sz="0" w:space="0" w:color="auto"/>
                        <w:left w:val="none" w:sz="0" w:space="0" w:color="auto"/>
                        <w:bottom w:val="none" w:sz="0" w:space="0" w:color="auto"/>
                        <w:right w:val="none" w:sz="0" w:space="0" w:color="auto"/>
                      </w:divBdr>
                    </w:div>
                    <w:div w:id="808860615">
                      <w:marLeft w:val="0"/>
                      <w:marRight w:val="0"/>
                      <w:marTop w:val="0"/>
                      <w:marBottom w:val="0"/>
                      <w:divBdr>
                        <w:top w:val="none" w:sz="0" w:space="0" w:color="auto"/>
                        <w:left w:val="none" w:sz="0" w:space="0" w:color="auto"/>
                        <w:bottom w:val="none" w:sz="0" w:space="0" w:color="auto"/>
                        <w:right w:val="none" w:sz="0" w:space="0" w:color="auto"/>
                      </w:divBdr>
                    </w:div>
                  </w:divsChild>
                </w:div>
                <w:div w:id="7897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50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536">
          <w:marLeft w:val="0"/>
          <w:marRight w:val="0"/>
          <w:marTop w:val="0"/>
          <w:marBottom w:val="0"/>
          <w:divBdr>
            <w:top w:val="none" w:sz="0" w:space="0" w:color="auto"/>
            <w:left w:val="none" w:sz="0" w:space="0" w:color="auto"/>
            <w:bottom w:val="none" w:sz="0" w:space="0" w:color="auto"/>
            <w:right w:val="none" w:sz="0" w:space="0" w:color="auto"/>
          </w:divBdr>
        </w:div>
        <w:div w:id="224533128">
          <w:marLeft w:val="0"/>
          <w:marRight w:val="0"/>
          <w:marTop w:val="0"/>
          <w:marBottom w:val="0"/>
          <w:divBdr>
            <w:top w:val="none" w:sz="0" w:space="0" w:color="auto"/>
            <w:left w:val="none" w:sz="0" w:space="0" w:color="auto"/>
            <w:bottom w:val="none" w:sz="0" w:space="0" w:color="auto"/>
            <w:right w:val="none" w:sz="0" w:space="0" w:color="auto"/>
          </w:divBdr>
        </w:div>
        <w:div w:id="190922503">
          <w:marLeft w:val="0"/>
          <w:marRight w:val="0"/>
          <w:marTop w:val="0"/>
          <w:marBottom w:val="0"/>
          <w:divBdr>
            <w:top w:val="none" w:sz="0" w:space="0" w:color="auto"/>
            <w:left w:val="none" w:sz="0" w:space="0" w:color="auto"/>
            <w:bottom w:val="none" w:sz="0" w:space="0" w:color="auto"/>
            <w:right w:val="none" w:sz="0" w:space="0" w:color="auto"/>
          </w:divBdr>
          <w:divsChild>
            <w:div w:id="1868442671">
              <w:marLeft w:val="0"/>
              <w:marRight w:val="0"/>
              <w:marTop w:val="0"/>
              <w:marBottom w:val="0"/>
              <w:divBdr>
                <w:top w:val="none" w:sz="0" w:space="0" w:color="auto"/>
                <w:left w:val="none" w:sz="0" w:space="0" w:color="auto"/>
                <w:bottom w:val="none" w:sz="0" w:space="0" w:color="auto"/>
                <w:right w:val="none" w:sz="0" w:space="0" w:color="auto"/>
              </w:divBdr>
            </w:div>
          </w:divsChild>
        </w:div>
        <w:div w:id="230695828">
          <w:marLeft w:val="0"/>
          <w:marRight w:val="0"/>
          <w:marTop w:val="0"/>
          <w:marBottom w:val="0"/>
          <w:divBdr>
            <w:top w:val="none" w:sz="0" w:space="0" w:color="auto"/>
            <w:left w:val="none" w:sz="0" w:space="0" w:color="auto"/>
            <w:bottom w:val="none" w:sz="0" w:space="0" w:color="auto"/>
            <w:right w:val="none" w:sz="0" w:space="0" w:color="auto"/>
          </w:divBdr>
          <w:divsChild>
            <w:div w:id="393702528">
              <w:marLeft w:val="0"/>
              <w:marRight w:val="0"/>
              <w:marTop w:val="0"/>
              <w:marBottom w:val="0"/>
              <w:divBdr>
                <w:top w:val="none" w:sz="0" w:space="0" w:color="auto"/>
                <w:left w:val="none" w:sz="0" w:space="0" w:color="auto"/>
                <w:bottom w:val="none" w:sz="0" w:space="0" w:color="auto"/>
                <w:right w:val="none" w:sz="0" w:space="0" w:color="auto"/>
              </w:divBdr>
            </w:div>
          </w:divsChild>
        </w:div>
        <w:div w:id="1498620243">
          <w:marLeft w:val="0"/>
          <w:marRight w:val="0"/>
          <w:marTop w:val="0"/>
          <w:marBottom w:val="0"/>
          <w:divBdr>
            <w:top w:val="none" w:sz="0" w:space="0" w:color="auto"/>
            <w:left w:val="none" w:sz="0" w:space="0" w:color="auto"/>
            <w:bottom w:val="none" w:sz="0" w:space="0" w:color="auto"/>
            <w:right w:val="none" w:sz="0" w:space="0" w:color="auto"/>
          </w:divBdr>
          <w:divsChild>
            <w:div w:id="1699771597">
              <w:marLeft w:val="0"/>
              <w:marRight w:val="0"/>
              <w:marTop w:val="0"/>
              <w:marBottom w:val="0"/>
              <w:divBdr>
                <w:top w:val="none" w:sz="0" w:space="0" w:color="auto"/>
                <w:left w:val="none" w:sz="0" w:space="0" w:color="auto"/>
                <w:bottom w:val="none" w:sz="0" w:space="0" w:color="auto"/>
                <w:right w:val="none" w:sz="0" w:space="0" w:color="auto"/>
              </w:divBdr>
            </w:div>
            <w:div w:id="276446048">
              <w:marLeft w:val="0"/>
              <w:marRight w:val="0"/>
              <w:marTop w:val="0"/>
              <w:marBottom w:val="0"/>
              <w:divBdr>
                <w:top w:val="none" w:sz="0" w:space="0" w:color="auto"/>
                <w:left w:val="none" w:sz="0" w:space="0" w:color="auto"/>
                <w:bottom w:val="none" w:sz="0" w:space="0" w:color="auto"/>
                <w:right w:val="none" w:sz="0" w:space="0" w:color="auto"/>
              </w:divBdr>
            </w:div>
            <w:div w:id="1486162982">
              <w:marLeft w:val="0"/>
              <w:marRight w:val="0"/>
              <w:marTop w:val="0"/>
              <w:marBottom w:val="0"/>
              <w:divBdr>
                <w:top w:val="none" w:sz="0" w:space="0" w:color="auto"/>
                <w:left w:val="none" w:sz="0" w:space="0" w:color="auto"/>
                <w:bottom w:val="none" w:sz="0" w:space="0" w:color="auto"/>
                <w:right w:val="none" w:sz="0" w:space="0" w:color="auto"/>
              </w:divBdr>
            </w:div>
            <w:div w:id="401173610">
              <w:marLeft w:val="0"/>
              <w:marRight w:val="0"/>
              <w:marTop w:val="0"/>
              <w:marBottom w:val="0"/>
              <w:divBdr>
                <w:top w:val="none" w:sz="0" w:space="0" w:color="auto"/>
                <w:left w:val="none" w:sz="0" w:space="0" w:color="auto"/>
                <w:bottom w:val="none" w:sz="0" w:space="0" w:color="auto"/>
                <w:right w:val="none" w:sz="0" w:space="0" w:color="auto"/>
              </w:divBdr>
            </w:div>
          </w:divsChild>
        </w:div>
        <w:div w:id="510072897">
          <w:marLeft w:val="0"/>
          <w:marRight w:val="0"/>
          <w:marTop w:val="0"/>
          <w:marBottom w:val="0"/>
          <w:divBdr>
            <w:top w:val="none" w:sz="0" w:space="0" w:color="auto"/>
            <w:left w:val="none" w:sz="0" w:space="0" w:color="auto"/>
            <w:bottom w:val="none" w:sz="0" w:space="0" w:color="auto"/>
            <w:right w:val="none" w:sz="0" w:space="0" w:color="auto"/>
          </w:divBdr>
          <w:divsChild>
            <w:div w:id="147093039">
              <w:marLeft w:val="0"/>
              <w:marRight w:val="0"/>
              <w:marTop w:val="0"/>
              <w:marBottom w:val="0"/>
              <w:divBdr>
                <w:top w:val="none" w:sz="0" w:space="0" w:color="auto"/>
                <w:left w:val="none" w:sz="0" w:space="0" w:color="auto"/>
                <w:bottom w:val="none" w:sz="0" w:space="0" w:color="auto"/>
                <w:right w:val="none" w:sz="0" w:space="0" w:color="auto"/>
              </w:divBdr>
            </w:div>
            <w:div w:id="582646109">
              <w:marLeft w:val="0"/>
              <w:marRight w:val="0"/>
              <w:marTop w:val="0"/>
              <w:marBottom w:val="0"/>
              <w:divBdr>
                <w:top w:val="none" w:sz="0" w:space="0" w:color="auto"/>
                <w:left w:val="none" w:sz="0" w:space="0" w:color="auto"/>
                <w:bottom w:val="none" w:sz="0" w:space="0" w:color="auto"/>
                <w:right w:val="none" w:sz="0" w:space="0" w:color="auto"/>
              </w:divBdr>
            </w:div>
            <w:div w:id="568347335">
              <w:marLeft w:val="0"/>
              <w:marRight w:val="0"/>
              <w:marTop w:val="0"/>
              <w:marBottom w:val="0"/>
              <w:divBdr>
                <w:top w:val="none" w:sz="0" w:space="0" w:color="auto"/>
                <w:left w:val="none" w:sz="0" w:space="0" w:color="auto"/>
                <w:bottom w:val="none" w:sz="0" w:space="0" w:color="auto"/>
                <w:right w:val="none" w:sz="0" w:space="0" w:color="auto"/>
              </w:divBdr>
            </w:div>
            <w:div w:id="1276254230">
              <w:marLeft w:val="0"/>
              <w:marRight w:val="0"/>
              <w:marTop w:val="0"/>
              <w:marBottom w:val="0"/>
              <w:divBdr>
                <w:top w:val="none" w:sz="0" w:space="0" w:color="auto"/>
                <w:left w:val="none" w:sz="0" w:space="0" w:color="auto"/>
                <w:bottom w:val="none" w:sz="0" w:space="0" w:color="auto"/>
                <w:right w:val="none" w:sz="0" w:space="0" w:color="auto"/>
              </w:divBdr>
            </w:div>
            <w:div w:id="218367617">
              <w:marLeft w:val="0"/>
              <w:marRight w:val="0"/>
              <w:marTop w:val="0"/>
              <w:marBottom w:val="0"/>
              <w:divBdr>
                <w:top w:val="none" w:sz="0" w:space="0" w:color="auto"/>
                <w:left w:val="none" w:sz="0" w:space="0" w:color="auto"/>
                <w:bottom w:val="none" w:sz="0" w:space="0" w:color="auto"/>
                <w:right w:val="none" w:sz="0" w:space="0" w:color="auto"/>
              </w:divBdr>
            </w:div>
            <w:div w:id="71633027">
              <w:marLeft w:val="0"/>
              <w:marRight w:val="0"/>
              <w:marTop w:val="0"/>
              <w:marBottom w:val="0"/>
              <w:divBdr>
                <w:top w:val="none" w:sz="0" w:space="0" w:color="auto"/>
                <w:left w:val="none" w:sz="0" w:space="0" w:color="auto"/>
                <w:bottom w:val="none" w:sz="0" w:space="0" w:color="auto"/>
                <w:right w:val="none" w:sz="0" w:space="0" w:color="auto"/>
              </w:divBdr>
            </w:div>
            <w:div w:id="196238743">
              <w:marLeft w:val="0"/>
              <w:marRight w:val="0"/>
              <w:marTop w:val="0"/>
              <w:marBottom w:val="0"/>
              <w:divBdr>
                <w:top w:val="none" w:sz="0" w:space="0" w:color="auto"/>
                <w:left w:val="none" w:sz="0" w:space="0" w:color="auto"/>
                <w:bottom w:val="none" w:sz="0" w:space="0" w:color="auto"/>
                <w:right w:val="none" w:sz="0" w:space="0" w:color="auto"/>
              </w:divBdr>
            </w:div>
          </w:divsChild>
        </w:div>
        <w:div w:id="1481071399">
          <w:marLeft w:val="0"/>
          <w:marRight w:val="0"/>
          <w:marTop w:val="0"/>
          <w:marBottom w:val="0"/>
          <w:divBdr>
            <w:top w:val="none" w:sz="0" w:space="0" w:color="auto"/>
            <w:left w:val="none" w:sz="0" w:space="0" w:color="auto"/>
            <w:bottom w:val="none" w:sz="0" w:space="0" w:color="auto"/>
            <w:right w:val="none" w:sz="0" w:space="0" w:color="auto"/>
          </w:divBdr>
          <w:divsChild>
            <w:div w:id="200092207">
              <w:marLeft w:val="0"/>
              <w:marRight w:val="0"/>
              <w:marTop w:val="0"/>
              <w:marBottom w:val="0"/>
              <w:divBdr>
                <w:top w:val="none" w:sz="0" w:space="0" w:color="auto"/>
                <w:left w:val="none" w:sz="0" w:space="0" w:color="auto"/>
                <w:bottom w:val="none" w:sz="0" w:space="0" w:color="auto"/>
                <w:right w:val="none" w:sz="0" w:space="0" w:color="auto"/>
              </w:divBdr>
            </w:div>
            <w:div w:id="191116264">
              <w:marLeft w:val="0"/>
              <w:marRight w:val="0"/>
              <w:marTop w:val="0"/>
              <w:marBottom w:val="0"/>
              <w:divBdr>
                <w:top w:val="none" w:sz="0" w:space="0" w:color="auto"/>
                <w:left w:val="none" w:sz="0" w:space="0" w:color="auto"/>
                <w:bottom w:val="none" w:sz="0" w:space="0" w:color="auto"/>
                <w:right w:val="none" w:sz="0" w:space="0" w:color="auto"/>
              </w:divBdr>
            </w:div>
          </w:divsChild>
        </w:div>
        <w:div w:id="975911110">
          <w:marLeft w:val="0"/>
          <w:marRight w:val="0"/>
          <w:marTop w:val="0"/>
          <w:marBottom w:val="0"/>
          <w:divBdr>
            <w:top w:val="none" w:sz="0" w:space="0" w:color="auto"/>
            <w:left w:val="none" w:sz="0" w:space="0" w:color="auto"/>
            <w:bottom w:val="none" w:sz="0" w:space="0" w:color="auto"/>
            <w:right w:val="none" w:sz="0" w:space="0" w:color="auto"/>
          </w:divBdr>
          <w:divsChild>
            <w:div w:id="188759542">
              <w:marLeft w:val="0"/>
              <w:marRight w:val="0"/>
              <w:marTop w:val="0"/>
              <w:marBottom w:val="0"/>
              <w:divBdr>
                <w:top w:val="none" w:sz="0" w:space="0" w:color="auto"/>
                <w:left w:val="none" w:sz="0" w:space="0" w:color="auto"/>
                <w:bottom w:val="none" w:sz="0" w:space="0" w:color="auto"/>
                <w:right w:val="none" w:sz="0" w:space="0" w:color="auto"/>
              </w:divBdr>
            </w:div>
            <w:div w:id="829058740">
              <w:marLeft w:val="0"/>
              <w:marRight w:val="0"/>
              <w:marTop w:val="0"/>
              <w:marBottom w:val="0"/>
              <w:divBdr>
                <w:top w:val="none" w:sz="0" w:space="0" w:color="auto"/>
                <w:left w:val="none" w:sz="0" w:space="0" w:color="auto"/>
                <w:bottom w:val="none" w:sz="0" w:space="0" w:color="auto"/>
                <w:right w:val="none" w:sz="0" w:space="0" w:color="auto"/>
              </w:divBdr>
            </w:div>
            <w:div w:id="600452603">
              <w:marLeft w:val="0"/>
              <w:marRight w:val="0"/>
              <w:marTop w:val="0"/>
              <w:marBottom w:val="0"/>
              <w:divBdr>
                <w:top w:val="none" w:sz="0" w:space="0" w:color="auto"/>
                <w:left w:val="none" w:sz="0" w:space="0" w:color="auto"/>
                <w:bottom w:val="none" w:sz="0" w:space="0" w:color="auto"/>
                <w:right w:val="none" w:sz="0" w:space="0" w:color="auto"/>
              </w:divBdr>
            </w:div>
            <w:div w:id="282616784">
              <w:marLeft w:val="0"/>
              <w:marRight w:val="0"/>
              <w:marTop w:val="0"/>
              <w:marBottom w:val="0"/>
              <w:divBdr>
                <w:top w:val="none" w:sz="0" w:space="0" w:color="auto"/>
                <w:left w:val="none" w:sz="0" w:space="0" w:color="auto"/>
                <w:bottom w:val="none" w:sz="0" w:space="0" w:color="auto"/>
                <w:right w:val="none" w:sz="0" w:space="0" w:color="auto"/>
              </w:divBdr>
            </w:div>
            <w:div w:id="1133059376">
              <w:marLeft w:val="0"/>
              <w:marRight w:val="0"/>
              <w:marTop w:val="0"/>
              <w:marBottom w:val="0"/>
              <w:divBdr>
                <w:top w:val="none" w:sz="0" w:space="0" w:color="auto"/>
                <w:left w:val="none" w:sz="0" w:space="0" w:color="auto"/>
                <w:bottom w:val="none" w:sz="0" w:space="0" w:color="auto"/>
                <w:right w:val="none" w:sz="0" w:space="0" w:color="auto"/>
              </w:divBdr>
            </w:div>
          </w:divsChild>
        </w:div>
        <w:div w:id="1301961947">
          <w:marLeft w:val="0"/>
          <w:marRight w:val="0"/>
          <w:marTop w:val="0"/>
          <w:marBottom w:val="0"/>
          <w:divBdr>
            <w:top w:val="none" w:sz="0" w:space="0" w:color="auto"/>
            <w:left w:val="none" w:sz="0" w:space="0" w:color="auto"/>
            <w:bottom w:val="none" w:sz="0" w:space="0" w:color="auto"/>
            <w:right w:val="none" w:sz="0" w:space="0" w:color="auto"/>
          </w:divBdr>
          <w:divsChild>
            <w:div w:id="310450561">
              <w:marLeft w:val="0"/>
              <w:marRight w:val="0"/>
              <w:marTop w:val="0"/>
              <w:marBottom w:val="0"/>
              <w:divBdr>
                <w:top w:val="none" w:sz="0" w:space="0" w:color="auto"/>
                <w:left w:val="none" w:sz="0" w:space="0" w:color="auto"/>
                <w:bottom w:val="none" w:sz="0" w:space="0" w:color="auto"/>
                <w:right w:val="none" w:sz="0" w:space="0" w:color="auto"/>
              </w:divBdr>
            </w:div>
            <w:div w:id="1840996751">
              <w:marLeft w:val="0"/>
              <w:marRight w:val="0"/>
              <w:marTop w:val="0"/>
              <w:marBottom w:val="0"/>
              <w:divBdr>
                <w:top w:val="none" w:sz="0" w:space="0" w:color="auto"/>
                <w:left w:val="none" w:sz="0" w:space="0" w:color="auto"/>
                <w:bottom w:val="none" w:sz="0" w:space="0" w:color="auto"/>
                <w:right w:val="none" w:sz="0" w:space="0" w:color="auto"/>
              </w:divBdr>
            </w:div>
            <w:div w:id="1650286455">
              <w:marLeft w:val="0"/>
              <w:marRight w:val="0"/>
              <w:marTop w:val="0"/>
              <w:marBottom w:val="0"/>
              <w:divBdr>
                <w:top w:val="none" w:sz="0" w:space="0" w:color="auto"/>
                <w:left w:val="none" w:sz="0" w:space="0" w:color="auto"/>
                <w:bottom w:val="none" w:sz="0" w:space="0" w:color="auto"/>
                <w:right w:val="none" w:sz="0" w:space="0" w:color="auto"/>
              </w:divBdr>
            </w:div>
            <w:div w:id="2109806734">
              <w:marLeft w:val="0"/>
              <w:marRight w:val="0"/>
              <w:marTop w:val="0"/>
              <w:marBottom w:val="0"/>
              <w:divBdr>
                <w:top w:val="none" w:sz="0" w:space="0" w:color="auto"/>
                <w:left w:val="none" w:sz="0" w:space="0" w:color="auto"/>
                <w:bottom w:val="none" w:sz="0" w:space="0" w:color="auto"/>
                <w:right w:val="none" w:sz="0" w:space="0" w:color="auto"/>
              </w:divBdr>
            </w:div>
            <w:div w:id="383918580">
              <w:marLeft w:val="0"/>
              <w:marRight w:val="0"/>
              <w:marTop w:val="0"/>
              <w:marBottom w:val="0"/>
              <w:divBdr>
                <w:top w:val="none" w:sz="0" w:space="0" w:color="auto"/>
                <w:left w:val="none" w:sz="0" w:space="0" w:color="auto"/>
                <w:bottom w:val="none" w:sz="0" w:space="0" w:color="auto"/>
                <w:right w:val="none" w:sz="0" w:space="0" w:color="auto"/>
              </w:divBdr>
            </w:div>
            <w:div w:id="276449858">
              <w:marLeft w:val="0"/>
              <w:marRight w:val="0"/>
              <w:marTop w:val="0"/>
              <w:marBottom w:val="0"/>
              <w:divBdr>
                <w:top w:val="none" w:sz="0" w:space="0" w:color="auto"/>
                <w:left w:val="none" w:sz="0" w:space="0" w:color="auto"/>
                <w:bottom w:val="none" w:sz="0" w:space="0" w:color="auto"/>
                <w:right w:val="none" w:sz="0" w:space="0" w:color="auto"/>
              </w:divBdr>
            </w:div>
            <w:div w:id="1485076561">
              <w:marLeft w:val="0"/>
              <w:marRight w:val="0"/>
              <w:marTop w:val="0"/>
              <w:marBottom w:val="0"/>
              <w:divBdr>
                <w:top w:val="none" w:sz="0" w:space="0" w:color="auto"/>
                <w:left w:val="none" w:sz="0" w:space="0" w:color="auto"/>
                <w:bottom w:val="none" w:sz="0" w:space="0" w:color="auto"/>
                <w:right w:val="none" w:sz="0" w:space="0" w:color="auto"/>
              </w:divBdr>
            </w:div>
            <w:div w:id="14697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74410">
      <w:bodyDiv w:val="1"/>
      <w:marLeft w:val="0"/>
      <w:marRight w:val="0"/>
      <w:marTop w:val="0"/>
      <w:marBottom w:val="0"/>
      <w:divBdr>
        <w:top w:val="none" w:sz="0" w:space="0" w:color="auto"/>
        <w:left w:val="none" w:sz="0" w:space="0" w:color="auto"/>
        <w:bottom w:val="none" w:sz="0" w:space="0" w:color="auto"/>
        <w:right w:val="none" w:sz="0" w:space="0" w:color="auto"/>
      </w:divBdr>
      <w:divsChild>
        <w:div w:id="2029981234">
          <w:marLeft w:val="0"/>
          <w:marRight w:val="0"/>
          <w:marTop w:val="0"/>
          <w:marBottom w:val="0"/>
          <w:divBdr>
            <w:top w:val="none" w:sz="0" w:space="0" w:color="auto"/>
            <w:left w:val="none" w:sz="0" w:space="0" w:color="auto"/>
            <w:bottom w:val="none" w:sz="0" w:space="0" w:color="auto"/>
            <w:right w:val="none" w:sz="0" w:space="0" w:color="auto"/>
          </w:divBdr>
        </w:div>
        <w:div w:id="798105641">
          <w:marLeft w:val="0"/>
          <w:marRight w:val="0"/>
          <w:marTop w:val="0"/>
          <w:marBottom w:val="0"/>
          <w:divBdr>
            <w:top w:val="none" w:sz="0" w:space="0" w:color="auto"/>
            <w:left w:val="none" w:sz="0" w:space="0" w:color="auto"/>
            <w:bottom w:val="none" w:sz="0" w:space="0" w:color="auto"/>
            <w:right w:val="none" w:sz="0" w:space="0" w:color="auto"/>
          </w:divBdr>
        </w:div>
        <w:div w:id="470364356">
          <w:marLeft w:val="0"/>
          <w:marRight w:val="0"/>
          <w:marTop w:val="0"/>
          <w:marBottom w:val="0"/>
          <w:divBdr>
            <w:top w:val="none" w:sz="0" w:space="0" w:color="auto"/>
            <w:left w:val="none" w:sz="0" w:space="0" w:color="auto"/>
            <w:bottom w:val="none" w:sz="0" w:space="0" w:color="auto"/>
            <w:right w:val="none" w:sz="0" w:space="0" w:color="auto"/>
          </w:divBdr>
          <w:divsChild>
            <w:div w:id="1145857966">
              <w:marLeft w:val="0"/>
              <w:marRight w:val="0"/>
              <w:marTop w:val="0"/>
              <w:marBottom w:val="0"/>
              <w:divBdr>
                <w:top w:val="none" w:sz="0" w:space="0" w:color="auto"/>
                <w:left w:val="none" w:sz="0" w:space="0" w:color="auto"/>
                <w:bottom w:val="none" w:sz="0" w:space="0" w:color="auto"/>
                <w:right w:val="none" w:sz="0" w:space="0" w:color="auto"/>
              </w:divBdr>
            </w:div>
          </w:divsChild>
        </w:div>
        <w:div w:id="1681079427">
          <w:marLeft w:val="0"/>
          <w:marRight w:val="0"/>
          <w:marTop w:val="0"/>
          <w:marBottom w:val="0"/>
          <w:divBdr>
            <w:top w:val="none" w:sz="0" w:space="0" w:color="auto"/>
            <w:left w:val="none" w:sz="0" w:space="0" w:color="auto"/>
            <w:bottom w:val="none" w:sz="0" w:space="0" w:color="auto"/>
            <w:right w:val="none" w:sz="0" w:space="0" w:color="auto"/>
          </w:divBdr>
          <w:divsChild>
            <w:div w:id="1407024950">
              <w:marLeft w:val="0"/>
              <w:marRight w:val="0"/>
              <w:marTop w:val="0"/>
              <w:marBottom w:val="0"/>
              <w:divBdr>
                <w:top w:val="none" w:sz="0" w:space="0" w:color="auto"/>
                <w:left w:val="none" w:sz="0" w:space="0" w:color="auto"/>
                <w:bottom w:val="none" w:sz="0" w:space="0" w:color="auto"/>
                <w:right w:val="none" w:sz="0" w:space="0" w:color="auto"/>
              </w:divBdr>
            </w:div>
          </w:divsChild>
        </w:div>
        <w:div w:id="604504897">
          <w:marLeft w:val="0"/>
          <w:marRight w:val="0"/>
          <w:marTop w:val="0"/>
          <w:marBottom w:val="0"/>
          <w:divBdr>
            <w:top w:val="none" w:sz="0" w:space="0" w:color="auto"/>
            <w:left w:val="none" w:sz="0" w:space="0" w:color="auto"/>
            <w:bottom w:val="none" w:sz="0" w:space="0" w:color="auto"/>
            <w:right w:val="none" w:sz="0" w:space="0" w:color="auto"/>
          </w:divBdr>
          <w:divsChild>
            <w:div w:id="2014992349">
              <w:marLeft w:val="0"/>
              <w:marRight w:val="0"/>
              <w:marTop w:val="0"/>
              <w:marBottom w:val="0"/>
              <w:divBdr>
                <w:top w:val="none" w:sz="0" w:space="0" w:color="auto"/>
                <w:left w:val="none" w:sz="0" w:space="0" w:color="auto"/>
                <w:bottom w:val="none" w:sz="0" w:space="0" w:color="auto"/>
                <w:right w:val="none" w:sz="0" w:space="0" w:color="auto"/>
              </w:divBdr>
            </w:div>
            <w:div w:id="1576470469">
              <w:marLeft w:val="0"/>
              <w:marRight w:val="0"/>
              <w:marTop w:val="0"/>
              <w:marBottom w:val="0"/>
              <w:divBdr>
                <w:top w:val="none" w:sz="0" w:space="0" w:color="auto"/>
                <w:left w:val="none" w:sz="0" w:space="0" w:color="auto"/>
                <w:bottom w:val="none" w:sz="0" w:space="0" w:color="auto"/>
                <w:right w:val="none" w:sz="0" w:space="0" w:color="auto"/>
              </w:divBdr>
            </w:div>
            <w:div w:id="632173948">
              <w:marLeft w:val="0"/>
              <w:marRight w:val="0"/>
              <w:marTop w:val="0"/>
              <w:marBottom w:val="0"/>
              <w:divBdr>
                <w:top w:val="none" w:sz="0" w:space="0" w:color="auto"/>
                <w:left w:val="none" w:sz="0" w:space="0" w:color="auto"/>
                <w:bottom w:val="none" w:sz="0" w:space="0" w:color="auto"/>
                <w:right w:val="none" w:sz="0" w:space="0" w:color="auto"/>
              </w:divBdr>
            </w:div>
            <w:div w:id="1978417181">
              <w:marLeft w:val="0"/>
              <w:marRight w:val="0"/>
              <w:marTop w:val="0"/>
              <w:marBottom w:val="0"/>
              <w:divBdr>
                <w:top w:val="none" w:sz="0" w:space="0" w:color="auto"/>
                <w:left w:val="none" w:sz="0" w:space="0" w:color="auto"/>
                <w:bottom w:val="none" w:sz="0" w:space="0" w:color="auto"/>
                <w:right w:val="none" w:sz="0" w:space="0" w:color="auto"/>
              </w:divBdr>
            </w:div>
          </w:divsChild>
        </w:div>
        <w:div w:id="370611597">
          <w:marLeft w:val="0"/>
          <w:marRight w:val="0"/>
          <w:marTop w:val="0"/>
          <w:marBottom w:val="0"/>
          <w:divBdr>
            <w:top w:val="none" w:sz="0" w:space="0" w:color="auto"/>
            <w:left w:val="none" w:sz="0" w:space="0" w:color="auto"/>
            <w:bottom w:val="none" w:sz="0" w:space="0" w:color="auto"/>
            <w:right w:val="none" w:sz="0" w:space="0" w:color="auto"/>
          </w:divBdr>
          <w:divsChild>
            <w:div w:id="1569727788">
              <w:marLeft w:val="0"/>
              <w:marRight w:val="0"/>
              <w:marTop w:val="0"/>
              <w:marBottom w:val="0"/>
              <w:divBdr>
                <w:top w:val="none" w:sz="0" w:space="0" w:color="auto"/>
                <w:left w:val="none" w:sz="0" w:space="0" w:color="auto"/>
                <w:bottom w:val="none" w:sz="0" w:space="0" w:color="auto"/>
                <w:right w:val="none" w:sz="0" w:space="0" w:color="auto"/>
              </w:divBdr>
            </w:div>
            <w:div w:id="674840787">
              <w:marLeft w:val="0"/>
              <w:marRight w:val="0"/>
              <w:marTop w:val="0"/>
              <w:marBottom w:val="0"/>
              <w:divBdr>
                <w:top w:val="none" w:sz="0" w:space="0" w:color="auto"/>
                <w:left w:val="none" w:sz="0" w:space="0" w:color="auto"/>
                <w:bottom w:val="none" w:sz="0" w:space="0" w:color="auto"/>
                <w:right w:val="none" w:sz="0" w:space="0" w:color="auto"/>
              </w:divBdr>
            </w:div>
            <w:div w:id="2114549532">
              <w:marLeft w:val="0"/>
              <w:marRight w:val="0"/>
              <w:marTop w:val="0"/>
              <w:marBottom w:val="0"/>
              <w:divBdr>
                <w:top w:val="none" w:sz="0" w:space="0" w:color="auto"/>
                <w:left w:val="none" w:sz="0" w:space="0" w:color="auto"/>
                <w:bottom w:val="none" w:sz="0" w:space="0" w:color="auto"/>
                <w:right w:val="none" w:sz="0" w:space="0" w:color="auto"/>
              </w:divBdr>
            </w:div>
            <w:div w:id="217790735">
              <w:marLeft w:val="0"/>
              <w:marRight w:val="0"/>
              <w:marTop w:val="0"/>
              <w:marBottom w:val="0"/>
              <w:divBdr>
                <w:top w:val="none" w:sz="0" w:space="0" w:color="auto"/>
                <w:left w:val="none" w:sz="0" w:space="0" w:color="auto"/>
                <w:bottom w:val="none" w:sz="0" w:space="0" w:color="auto"/>
                <w:right w:val="none" w:sz="0" w:space="0" w:color="auto"/>
              </w:divBdr>
            </w:div>
            <w:div w:id="63187828">
              <w:marLeft w:val="0"/>
              <w:marRight w:val="0"/>
              <w:marTop w:val="0"/>
              <w:marBottom w:val="0"/>
              <w:divBdr>
                <w:top w:val="none" w:sz="0" w:space="0" w:color="auto"/>
                <w:left w:val="none" w:sz="0" w:space="0" w:color="auto"/>
                <w:bottom w:val="none" w:sz="0" w:space="0" w:color="auto"/>
                <w:right w:val="none" w:sz="0" w:space="0" w:color="auto"/>
              </w:divBdr>
            </w:div>
            <w:div w:id="118455065">
              <w:marLeft w:val="0"/>
              <w:marRight w:val="0"/>
              <w:marTop w:val="0"/>
              <w:marBottom w:val="0"/>
              <w:divBdr>
                <w:top w:val="none" w:sz="0" w:space="0" w:color="auto"/>
                <w:left w:val="none" w:sz="0" w:space="0" w:color="auto"/>
                <w:bottom w:val="none" w:sz="0" w:space="0" w:color="auto"/>
                <w:right w:val="none" w:sz="0" w:space="0" w:color="auto"/>
              </w:divBdr>
            </w:div>
            <w:div w:id="250311902">
              <w:marLeft w:val="0"/>
              <w:marRight w:val="0"/>
              <w:marTop w:val="0"/>
              <w:marBottom w:val="0"/>
              <w:divBdr>
                <w:top w:val="none" w:sz="0" w:space="0" w:color="auto"/>
                <w:left w:val="none" w:sz="0" w:space="0" w:color="auto"/>
                <w:bottom w:val="none" w:sz="0" w:space="0" w:color="auto"/>
                <w:right w:val="none" w:sz="0" w:space="0" w:color="auto"/>
              </w:divBdr>
            </w:div>
          </w:divsChild>
        </w:div>
        <w:div w:id="1978493085">
          <w:marLeft w:val="0"/>
          <w:marRight w:val="0"/>
          <w:marTop w:val="0"/>
          <w:marBottom w:val="0"/>
          <w:divBdr>
            <w:top w:val="none" w:sz="0" w:space="0" w:color="auto"/>
            <w:left w:val="none" w:sz="0" w:space="0" w:color="auto"/>
            <w:bottom w:val="none" w:sz="0" w:space="0" w:color="auto"/>
            <w:right w:val="none" w:sz="0" w:space="0" w:color="auto"/>
          </w:divBdr>
          <w:divsChild>
            <w:div w:id="1111827074">
              <w:marLeft w:val="0"/>
              <w:marRight w:val="0"/>
              <w:marTop w:val="0"/>
              <w:marBottom w:val="0"/>
              <w:divBdr>
                <w:top w:val="none" w:sz="0" w:space="0" w:color="auto"/>
                <w:left w:val="none" w:sz="0" w:space="0" w:color="auto"/>
                <w:bottom w:val="none" w:sz="0" w:space="0" w:color="auto"/>
                <w:right w:val="none" w:sz="0" w:space="0" w:color="auto"/>
              </w:divBdr>
            </w:div>
            <w:div w:id="1962803537">
              <w:marLeft w:val="0"/>
              <w:marRight w:val="0"/>
              <w:marTop w:val="0"/>
              <w:marBottom w:val="0"/>
              <w:divBdr>
                <w:top w:val="none" w:sz="0" w:space="0" w:color="auto"/>
                <w:left w:val="none" w:sz="0" w:space="0" w:color="auto"/>
                <w:bottom w:val="none" w:sz="0" w:space="0" w:color="auto"/>
                <w:right w:val="none" w:sz="0" w:space="0" w:color="auto"/>
              </w:divBdr>
            </w:div>
          </w:divsChild>
        </w:div>
        <w:div w:id="748815648">
          <w:marLeft w:val="0"/>
          <w:marRight w:val="0"/>
          <w:marTop w:val="0"/>
          <w:marBottom w:val="0"/>
          <w:divBdr>
            <w:top w:val="none" w:sz="0" w:space="0" w:color="auto"/>
            <w:left w:val="none" w:sz="0" w:space="0" w:color="auto"/>
            <w:bottom w:val="none" w:sz="0" w:space="0" w:color="auto"/>
            <w:right w:val="none" w:sz="0" w:space="0" w:color="auto"/>
          </w:divBdr>
          <w:divsChild>
            <w:div w:id="2002156628">
              <w:marLeft w:val="0"/>
              <w:marRight w:val="0"/>
              <w:marTop w:val="0"/>
              <w:marBottom w:val="0"/>
              <w:divBdr>
                <w:top w:val="none" w:sz="0" w:space="0" w:color="auto"/>
                <w:left w:val="none" w:sz="0" w:space="0" w:color="auto"/>
                <w:bottom w:val="none" w:sz="0" w:space="0" w:color="auto"/>
                <w:right w:val="none" w:sz="0" w:space="0" w:color="auto"/>
              </w:divBdr>
            </w:div>
            <w:div w:id="1368022491">
              <w:marLeft w:val="0"/>
              <w:marRight w:val="0"/>
              <w:marTop w:val="0"/>
              <w:marBottom w:val="0"/>
              <w:divBdr>
                <w:top w:val="none" w:sz="0" w:space="0" w:color="auto"/>
                <w:left w:val="none" w:sz="0" w:space="0" w:color="auto"/>
                <w:bottom w:val="none" w:sz="0" w:space="0" w:color="auto"/>
                <w:right w:val="none" w:sz="0" w:space="0" w:color="auto"/>
              </w:divBdr>
            </w:div>
            <w:div w:id="779841210">
              <w:marLeft w:val="0"/>
              <w:marRight w:val="0"/>
              <w:marTop w:val="0"/>
              <w:marBottom w:val="0"/>
              <w:divBdr>
                <w:top w:val="none" w:sz="0" w:space="0" w:color="auto"/>
                <w:left w:val="none" w:sz="0" w:space="0" w:color="auto"/>
                <w:bottom w:val="none" w:sz="0" w:space="0" w:color="auto"/>
                <w:right w:val="none" w:sz="0" w:space="0" w:color="auto"/>
              </w:divBdr>
            </w:div>
            <w:div w:id="105657076">
              <w:marLeft w:val="0"/>
              <w:marRight w:val="0"/>
              <w:marTop w:val="0"/>
              <w:marBottom w:val="0"/>
              <w:divBdr>
                <w:top w:val="none" w:sz="0" w:space="0" w:color="auto"/>
                <w:left w:val="none" w:sz="0" w:space="0" w:color="auto"/>
                <w:bottom w:val="none" w:sz="0" w:space="0" w:color="auto"/>
                <w:right w:val="none" w:sz="0" w:space="0" w:color="auto"/>
              </w:divBdr>
            </w:div>
            <w:div w:id="1216769990">
              <w:marLeft w:val="0"/>
              <w:marRight w:val="0"/>
              <w:marTop w:val="0"/>
              <w:marBottom w:val="0"/>
              <w:divBdr>
                <w:top w:val="none" w:sz="0" w:space="0" w:color="auto"/>
                <w:left w:val="none" w:sz="0" w:space="0" w:color="auto"/>
                <w:bottom w:val="none" w:sz="0" w:space="0" w:color="auto"/>
                <w:right w:val="none" w:sz="0" w:space="0" w:color="auto"/>
              </w:divBdr>
            </w:div>
          </w:divsChild>
        </w:div>
        <w:div w:id="796069615">
          <w:marLeft w:val="0"/>
          <w:marRight w:val="0"/>
          <w:marTop w:val="0"/>
          <w:marBottom w:val="0"/>
          <w:divBdr>
            <w:top w:val="none" w:sz="0" w:space="0" w:color="auto"/>
            <w:left w:val="none" w:sz="0" w:space="0" w:color="auto"/>
            <w:bottom w:val="none" w:sz="0" w:space="0" w:color="auto"/>
            <w:right w:val="none" w:sz="0" w:space="0" w:color="auto"/>
          </w:divBdr>
          <w:divsChild>
            <w:div w:id="673804756">
              <w:marLeft w:val="0"/>
              <w:marRight w:val="0"/>
              <w:marTop w:val="0"/>
              <w:marBottom w:val="0"/>
              <w:divBdr>
                <w:top w:val="none" w:sz="0" w:space="0" w:color="auto"/>
                <w:left w:val="none" w:sz="0" w:space="0" w:color="auto"/>
                <w:bottom w:val="none" w:sz="0" w:space="0" w:color="auto"/>
                <w:right w:val="none" w:sz="0" w:space="0" w:color="auto"/>
              </w:divBdr>
            </w:div>
            <w:div w:id="8533891">
              <w:marLeft w:val="0"/>
              <w:marRight w:val="0"/>
              <w:marTop w:val="0"/>
              <w:marBottom w:val="0"/>
              <w:divBdr>
                <w:top w:val="none" w:sz="0" w:space="0" w:color="auto"/>
                <w:left w:val="none" w:sz="0" w:space="0" w:color="auto"/>
                <w:bottom w:val="none" w:sz="0" w:space="0" w:color="auto"/>
                <w:right w:val="none" w:sz="0" w:space="0" w:color="auto"/>
              </w:divBdr>
            </w:div>
            <w:div w:id="749356071">
              <w:marLeft w:val="0"/>
              <w:marRight w:val="0"/>
              <w:marTop w:val="0"/>
              <w:marBottom w:val="0"/>
              <w:divBdr>
                <w:top w:val="none" w:sz="0" w:space="0" w:color="auto"/>
                <w:left w:val="none" w:sz="0" w:space="0" w:color="auto"/>
                <w:bottom w:val="none" w:sz="0" w:space="0" w:color="auto"/>
                <w:right w:val="none" w:sz="0" w:space="0" w:color="auto"/>
              </w:divBdr>
            </w:div>
            <w:div w:id="670524792">
              <w:marLeft w:val="0"/>
              <w:marRight w:val="0"/>
              <w:marTop w:val="0"/>
              <w:marBottom w:val="0"/>
              <w:divBdr>
                <w:top w:val="none" w:sz="0" w:space="0" w:color="auto"/>
                <w:left w:val="none" w:sz="0" w:space="0" w:color="auto"/>
                <w:bottom w:val="none" w:sz="0" w:space="0" w:color="auto"/>
                <w:right w:val="none" w:sz="0" w:space="0" w:color="auto"/>
              </w:divBdr>
            </w:div>
            <w:div w:id="1492870179">
              <w:marLeft w:val="0"/>
              <w:marRight w:val="0"/>
              <w:marTop w:val="0"/>
              <w:marBottom w:val="0"/>
              <w:divBdr>
                <w:top w:val="none" w:sz="0" w:space="0" w:color="auto"/>
                <w:left w:val="none" w:sz="0" w:space="0" w:color="auto"/>
                <w:bottom w:val="none" w:sz="0" w:space="0" w:color="auto"/>
                <w:right w:val="none" w:sz="0" w:space="0" w:color="auto"/>
              </w:divBdr>
            </w:div>
            <w:div w:id="645861002">
              <w:marLeft w:val="0"/>
              <w:marRight w:val="0"/>
              <w:marTop w:val="0"/>
              <w:marBottom w:val="0"/>
              <w:divBdr>
                <w:top w:val="none" w:sz="0" w:space="0" w:color="auto"/>
                <w:left w:val="none" w:sz="0" w:space="0" w:color="auto"/>
                <w:bottom w:val="none" w:sz="0" w:space="0" w:color="auto"/>
                <w:right w:val="none" w:sz="0" w:space="0" w:color="auto"/>
              </w:divBdr>
            </w:div>
            <w:div w:id="1352102621">
              <w:marLeft w:val="0"/>
              <w:marRight w:val="0"/>
              <w:marTop w:val="0"/>
              <w:marBottom w:val="0"/>
              <w:divBdr>
                <w:top w:val="none" w:sz="0" w:space="0" w:color="auto"/>
                <w:left w:val="none" w:sz="0" w:space="0" w:color="auto"/>
                <w:bottom w:val="none" w:sz="0" w:space="0" w:color="auto"/>
                <w:right w:val="none" w:sz="0" w:space="0" w:color="auto"/>
              </w:divBdr>
            </w:div>
            <w:div w:id="134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99">
      <w:bodyDiv w:val="1"/>
      <w:marLeft w:val="0"/>
      <w:marRight w:val="0"/>
      <w:marTop w:val="0"/>
      <w:marBottom w:val="0"/>
      <w:divBdr>
        <w:top w:val="none" w:sz="0" w:space="0" w:color="auto"/>
        <w:left w:val="none" w:sz="0" w:space="0" w:color="auto"/>
        <w:bottom w:val="none" w:sz="0" w:space="0" w:color="auto"/>
        <w:right w:val="none" w:sz="0" w:space="0" w:color="auto"/>
      </w:divBdr>
      <w:divsChild>
        <w:div w:id="1040205912">
          <w:marLeft w:val="0"/>
          <w:marRight w:val="0"/>
          <w:marTop w:val="0"/>
          <w:marBottom w:val="0"/>
          <w:divBdr>
            <w:top w:val="none" w:sz="0" w:space="0" w:color="auto"/>
            <w:left w:val="none" w:sz="0" w:space="0" w:color="auto"/>
            <w:bottom w:val="none" w:sz="0" w:space="0" w:color="auto"/>
            <w:right w:val="none" w:sz="0" w:space="0" w:color="auto"/>
          </w:divBdr>
        </w:div>
        <w:div w:id="121970742">
          <w:marLeft w:val="0"/>
          <w:marRight w:val="0"/>
          <w:marTop w:val="0"/>
          <w:marBottom w:val="0"/>
          <w:divBdr>
            <w:top w:val="none" w:sz="0" w:space="0" w:color="auto"/>
            <w:left w:val="none" w:sz="0" w:space="0" w:color="auto"/>
            <w:bottom w:val="none" w:sz="0" w:space="0" w:color="auto"/>
            <w:right w:val="none" w:sz="0" w:space="0" w:color="auto"/>
          </w:divBdr>
        </w:div>
        <w:div w:id="225071605">
          <w:marLeft w:val="0"/>
          <w:marRight w:val="0"/>
          <w:marTop w:val="0"/>
          <w:marBottom w:val="0"/>
          <w:divBdr>
            <w:top w:val="none" w:sz="0" w:space="0" w:color="auto"/>
            <w:left w:val="none" w:sz="0" w:space="0" w:color="auto"/>
            <w:bottom w:val="none" w:sz="0" w:space="0" w:color="auto"/>
            <w:right w:val="none" w:sz="0" w:space="0" w:color="auto"/>
          </w:divBdr>
          <w:divsChild>
            <w:div w:id="1450777499">
              <w:marLeft w:val="0"/>
              <w:marRight w:val="0"/>
              <w:marTop w:val="0"/>
              <w:marBottom w:val="0"/>
              <w:divBdr>
                <w:top w:val="none" w:sz="0" w:space="0" w:color="auto"/>
                <w:left w:val="none" w:sz="0" w:space="0" w:color="auto"/>
                <w:bottom w:val="none" w:sz="0" w:space="0" w:color="auto"/>
                <w:right w:val="none" w:sz="0" w:space="0" w:color="auto"/>
              </w:divBdr>
            </w:div>
          </w:divsChild>
        </w:div>
        <w:div w:id="786656437">
          <w:marLeft w:val="0"/>
          <w:marRight w:val="0"/>
          <w:marTop w:val="0"/>
          <w:marBottom w:val="0"/>
          <w:divBdr>
            <w:top w:val="none" w:sz="0" w:space="0" w:color="auto"/>
            <w:left w:val="none" w:sz="0" w:space="0" w:color="auto"/>
            <w:bottom w:val="none" w:sz="0" w:space="0" w:color="auto"/>
            <w:right w:val="none" w:sz="0" w:space="0" w:color="auto"/>
          </w:divBdr>
          <w:divsChild>
            <w:div w:id="1058937065">
              <w:marLeft w:val="0"/>
              <w:marRight w:val="0"/>
              <w:marTop w:val="0"/>
              <w:marBottom w:val="0"/>
              <w:divBdr>
                <w:top w:val="none" w:sz="0" w:space="0" w:color="auto"/>
                <w:left w:val="none" w:sz="0" w:space="0" w:color="auto"/>
                <w:bottom w:val="none" w:sz="0" w:space="0" w:color="auto"/>
                <w:right w:val="none" w:sz="0" w:space="0" w:color="auto"/>
              </w:divBdr>
            </w:div>
          </w:divsChild>
        </w:div>
        <w:div w:id="1278638204">
          <w:marLeft w:val="0"/>
          <w:marRight w:val="0"/>
          <w:marTop w:val="0"/>
          <w:marBottom w:val="0"/>
          <w:divBdr>
            <w:top w:val="none" w:sz="0" w:space="0" w:color="auto"/>
            <w:left w:val="none" w:sz="0" w:space="0" w:color="auto"/>
            <w:bottom w:val="none" w:sz="0" w:space="0" w:color="auto"/>
            <w:right w:val="none" w:sz="0" w:space="0" w:color="auto"/>
          </w:divBdr>
          <w:divsChild>
            <w:div w:id="130634511">
              <w:marLeft w:val="0"/>
              <w:marRight w:val="0"/>
              <w:marTop w:val="0"/>
              <w:marBottom w:val="0"/>
              <w:divBdr>
                <w:top w:val="none" w:sz="0" w:space="0" w:color="auto"/>
                <w:left w:val="none" w:sz="0" w:space="0" w:color="auto"/>
                <w:bottom w:val="none" w:sz="0" w:space="0" w:color="auto"/>
                <w:right w:val="none" w:sz="0" w:space="0" w:color="auto"/>
              </w:divBdr>
            </w:div>
            <w:div w:id="319192259">
              <w:marLeft w:val="0"/>
              <w:marRight w:val="0"/>
              <w:marTop w:val="0"/>
              <w:marBottom w:val="0"/>
              <w:divBdr>
                <w:top w:val="none" w:sz="0" w:space="0" w:color="auto"/>
                <w:left w:val="none" w:sz="0" w:space="0" w:color="auto"/>
                <w:bottom w:val="none" w:sz="0" w:space="0" w:color="auto"/>
                <w:right w:val="none" w:sz="0" w:space="0" w:color="auto"/>
              </w:divBdr>
            </w:div>
            <w:div w:id="1608193853">
              <w:marLeft w:val="0"/>
              <w:marRight w:val="0"/>
              <w:marTop w:val="0"/>
              <w:marBottom w:val="0"/>
              <w:divBdr>
                <w:top w:val="none" w:sz="0" w:space="0" w:color="auto"/>
                <w:left w:val="none" w:sz="0" w:space="0" w:color="auto"/>
                <w:bottom w:val="none" w:sz="0" w:space="0" w:color="auto"/>
                <w:right w:val="none" w:sz="0" w:space="0" w:color="auto"/>
              </w:divBdr>
            </w:div>
            <w:div w:id="2097363073">
              <w:marLeft w:val="0"/>
              <w:marRight w:val="0"/>
              <w:marTop w:val="0"/>
              <w:marBottom w:val="0"/>
              <w:divBdr>
                <w:top w:val="none" w:sz="0" w:space="0" w:color="auto"/>
                <w:left w:val="none" w:sz="0" w:space="0" w:color="auto"/>
                <w:bottom w:val="none" w:sz="0" w:space="0" w:color="auto"/>
                <w:right w:val="none" w:sz="0" w:space="0" w:color="auto"/>
              </w:divBdr>
            </w:div>
          </w:divsChild>
        </w:div>
        <w:div w:id="1617903402">
          <w:marLeft w:val="0"/>
          <w:marRight w:val="0"/>
          <w:marTop w:val="0"/>
          <w:marBottom w:val="0"/>
          <w:divBdr>
            <w:top w:val="none" w:sz="0" w:space="0" w:color="auto"/>
            <w:left w:val="none" w:sz="0" w:space="0" w:color="auto"/>
            <w:bottom w:val="none" w:sz="0" w:space="0" w:color="auto"/>
            <w:right w:val="none" w:sz="0" w:space="0" w:color="auto"/>
          </w:divBdr>
          <w:divsChild>
            <w:div w:id="1458373907">
              <w:marLeft w:val="0"/>
              <w:marRight w:val="0"/>
              <w:marTop w:val="0"/>
              <w:marBottom w:val="0"/>
              <w:divBdr>
                <w:top w:val="none" w:sz="0" w:space="0" w:color="auto"/>
                <w:left w:val="none" w:sz="0" w:space="0" w:color="auto"/>
                <w:bottom w:val="none" w:sz="0" w:space="0" w:color="auto"/>
                <w:right w:val="none" w:sz="0" w:space="0" w:color="auto"/>
              </w:divBdr>
            </w:div>
            <w:div w:id="1117331997">
              <w:marLeft w:val="0"/>
              <w:marRight w:val="0"/>
              <w:marTop w:val="0"/>
              <w:marBottom w:val="0"/>
              <w:divBdr>
                <w:top w:val="none" w:sz="0" w:space="0" w:color="auto"/>
                <w:left w:val="none" w:sz="0" w:space="0" w:color="auto"/>
                <w:bottom w:val="none" w:sz="0" w:space="0" w:color="auto"/>
                <w:right w:val="none" w:sz="0" w:space="0" w:color="auto"/>
              </w:divBdr>
            </w:div>
            <w:div w:id="1363896272">
              <w:marLeft w:val="0"/>
              <w:marRight w:val="0"/>
              <w:marTop w:val="0"/>
              <w:marBottom w:val="0"/>
              <w:divBdr>
                <w:top w:val="none" w:sz="0" w:space="0" w:color="auto"/>
                <w:left w:val="none" w:sz="0" w:space="0" w:color="auto"/>
                <w:bottom w:val="none" w:sz="0" w:space="0" w:color="auto"/>
                <w:right w:val="none" w:sz="0" w:space="0" w:color="auto"/>
              </w:divBdr>
            </w:div>
            <w:div w:id="810097002">
              <w:marLeft w:val="0"/>
              <w:marRight w:val="0"/>
              <w:marTop w:val="0"/>
              <w:marBottom w:val="0"/>
              <w:divBdr>
                <w:top w:val="none" w:sz="0" w:space="0" w:color="auto"/>
                <w:left w:val="none" w:sz="0" w:space="0" w:color="auto"/>
                <w:bottom w:val="none" w:sz="0" w:space="0" w:color="auto"/>
                <w:right w:val="none" w:sz="0" w:space="0" w:color="auto"/>
              </w:divBdr>
            </w:div>
            <w:div w:id="139924745">
              <w:marLeft w:val="0"/>
              <w:marRight w:val="0"/>
              <w:marTop w:val="0"/>
              <w:marBottom w:val="0"/>
              <w:divBdr>
                <w:top w:val="none" w:sz="0" w:space="0" w:color="auto"/>
                <w:left w:val="none" w:sz="0" w:space="0" w:color="auto"/>
                <w:bottom w:val="none" w:sz="0" w:space="0" w:color="auto"/>
                <w:right w:val="none" w:sz="0" w:space="0" w:color="auto"/>
              </w:divBdr>
            </w:div>
            <w:div w:id="238440268">
              <w:marLeft w:val="0"/>
              <w:marRight w:val="0"/>
              <w:marTop w:val="0"/>
              <w:marBottom w:val="0"/>
              <w:divBdr>
                <w:top w:val="none" w:sz="0" w:space="0" w:color="auto"/>
                <w:left w:val="none" w:sz="0" w:space="0" w:color="auto"/>
                <w:bottom w:val="none" w:sz="0" w:space="0" w:color="auto"/>
                <w:right w:val="none" w:sz="0" w:space="0" w:color="auto"/>
              </w:divBdr>
            </w:div>
            <w:div w:id="672925252">
              <w:marLeft w:val="0"/>
              <w:marRight w:val="0"/>
              <w:marTop w:val="0"/>
              <w:marBottom w:val="0"/>
              <w:divBdr>
                <w:top w:val="none" w:sz="0" w:space="0" w:color="auto"/>
                <w:left w:val="none" w:sz="0" w:space="0" w:color="auto"/>
                <w:bottom w:val="none" w:sz="0" w:space="0" w:color="auto"/>
                <w:right w:val="none" w:sz="0" w:space="0" w:color="auto"/>
              </w:divBdr>
            </w:div>
          </w:divsChild>
        </w:div>
        <w:div w:id="2132556409">
          <w:marLeft w:val="0"/>
          <w:marRight w:val="0"/>
          <w:marTop w:val="0"/>
          <w:marBottom w:val="0"/>
          <w:divBdr>
            <w:top w:val="none" w:sz="0" w:space="0" w:color="auto"/>
            <w:left w:val="none" w:sz="0" w:space="0" w:color="auto"/>
            <w:bottom w:val="none" w:sz="0" w:space="0" w:color="auto"/>
            <w:right w:val="none" w:sz="0" w:space="0" w:color="auto"/>
          </w:divBdr>
          <w:divsChild>
            <w:div w:id="984896244">
              <w:marLeft w:val="0"/>
              <w:marRight w:val="0"/>
              <w:marTop w:val="0"/>
              <w:marBottom w:val="0"/>
              <w:divBdr>
                <w:top w:val="none" w:sz="0" w:space="0" w:color="auto"/>
                <w:left w:val="none" w:sz="0" w:space="0" w:color="auto"/>
                <w:bottom w:val="none" w:sz="0" w:space="0" w:color="auto"/>
                <w:right w:val="none" w:sz="0" w:space="0" w:color="auto"/>
              </w:divBdr>
            </w:div>
            <w:div w:id="145316597">
              <w:marLeft w:val="0"/>
              <w:marRight w:val="0"/>
              <w:marTop w:val="0"/>
              <w:marBottom w:val="0"/>
              <w:divBdr>
                <w:top w:val="none" w:sz="0" w:space="0" w:color="auto"/>
                <w:left w:val="none" w:sz="0" w:space="0" w:color="auto"/>
                <w:bottom w:val="none" w:sz="0" w:space="0" w:color="auto"/>
                <w:right w:val="none" w:sz="0" w:space="0" w:color="auto"/>
              </w:divBdr>
            </w:div>
          </w:divsChild>
        </w:div>
        <w:div w:id="102457433">
          <w:marLeft w:val="0"/>
          <w:marRight w:val="0"/>
          <w:marTop w:val="0"/>
          <w:marBottom w:val="0"/>
          <w:divBdr>
            <w:top w:val="none" w:sz="0" w:space="0" w:color="auto"/>
            <w:left w:val="none" w:sz="0" w:space="0" w:color="auto"/>
            <w:bottom w:val="none" w:sz="0" w:space="0" w:color="auto"/>
            <w:right w:val="none" w:sz="0" w:space="0" w:color="auto"/>
          </w:divBdr>
          <w:divsChild>
            <w:div w:id="1410690200">
              <w:marLeft w:val="0"/>
              <w:marRight w:val="0"/>
              <w:marTop w:val="0"/>
              <w:marBottom w:val="0"/>
              <w:divBdr>
                <w:top w:val="none" w:sz="0" w:space="0" w:color="auto"/>
                <w:left w:val="none" w:sz="0" w:space="0" w:color="auto"/>
                <w:bottom w:val="none" w:sz="0" w:space="0" w:color="auto"/>
                <w:right w:val="none" w:sz="0" w:space="0" w:color="auto"/>
              </w:divBdr>
            </w:div>
            <w:div w:id="668143215">
              <w:marLeft w:val="0"/>
              <w:marRight w:val="0"/>
              <w:marTop w:val="0"/>
              <w:marBottom w:val="0"/>
              <w:divBdr>
                <w:top w:val="none" w:sz="0" w:space="0" w:color="auto"/>
                <w:left w:val="none" w:sz="0" w:space="0" w:color="auto"/>
                <w:bottom w:val="none" w:sz="0" w:space="0" w:color="auto"/>
                <w:right w:val="none" w:sz="0" w:space="0" w:color="auto"/>
              </w:divBdr>
            </w:div>
            <w:div w:id="884680908">
              <w:marLeft w:val="0"/>
              <w:marRight w:val="0"/>
              <w:marTop w:val="0"/>
              <w:marBottom w:val="0"/>
              <w:divBdr>
                <w:top w:val="none" w:sz="0" w:space="0" w:color="auto"/>
                <w:left w:val="none" w:sz="0" w:space="0" w:color="auto"/>
                <w:bottom w:val="none" w:sz="0" w:space="0" w:color="auto"/>
                <w:right w:val="none" w:sz="0" w:space="0" w:color="auto"/>
              </w:divBdr>
            </w:div>
            <w:div w:id="769543293">
              <w:marLeft w:val="0"/>
              <w:marRight w:val="0"/>
              <w:marTop w:val="0"/>
              <w:marBottom w:val="0"/>
              <w:divBdr>
                <w:top w:val="none" w:sz="0" w:space="0" w:color="auto"/>
                <w:left w:val="none" w:sz="0" w:space="0" w:color="auto"/>
                <w:bottom w:val="none" w:sz="0" w:space="0" w:color="auto"/>
                <w:right w:val="none" w:sz="0" w:space="0" w:color="auto"/>
              </w:divBdr>
            </w:div>
            <w:div w:id="2100981281">
              <w:marLeft w:val="0"/>
              <w:marRight w:val="0"/>
              <w:marTop w:val="0"/>
              <w:marBottom w:val="0"/>
              <w:divBdr>
                <w:top w:val="none" w:sz="0" w:space="0" w:color="auto"/>
                <w:left w:val="none" w:sz="0" w:space="0" w:color="auto"/>
                <w:bottom w:val="none" w:sz="0" w:space="0" w:color="auto"/>
                <w:right w:val="none" w:sz="0" w:space="0" w:color="auto"/>
              </w:divBdr>
            </w:div>
          </w:divsChild>
        </w:div>
        <w:div w:id="506871702">
          <w:marLeft w:val="0"/>
          <w:marRight w:val="0"/>
          <w:marTop w:val="0"/>
          <w:marBottom w:val="0"/>
          <w:divBdr>
            <w:top w:val="none" w:sz="0" w:space="0" w:color="auto"/>
            <w:left w:val="none" w:sz="0" w:space="0" w:color="auto"/>
            <w:bottom w:val="none" w:sz="0" w:space="0" w:color="auto"/>
            <w:right w:val="none" w:sz="0" w:space="0" w:color="auto"/>
          </w:divBdr>
          <w:divsChild>
            <w:div w:id="1809320254">
              <w:marLeft w:val="0"/>
              <w:marRight w:val="0"/>
              <w:marTop w:val="0"/>
              <w:marBottom w:val="0"/>
              <w:divBdr>
                <w:top w:val="none" w:sz="0" w:space="0" w:color="auto"/>
                <w:left w:val="none" w:sz="0" w:space="0" w:color="auto"/>
                <w:bottom w:val="none" w:sz="0" w:space="0" w:color="auto"/>
                <w:right w:val="none" w:sz="0" w:space="0" w:color="auto"/>
              </w:divBdr>
            </w:div>
            <w:div w:id="169565040">
              <w:marLeft w:val="0"/>
              <w:marRight w:val="0"/>
              <w:marTop w:val="0"/>
              <w:marBottom w:val="0"/>
              <w:divBdr>
                <w:top w:val="none" w:sz="0" w:space="0" w:color="auto"/>
                <w:left w:val="none" w:sz="0" w:space="0" w:color="auto"/>
                <w:bottom w:val="none" w:sz="0" w:space="0" w:color="auto"/>
                <w:right w:val="none" w:sz="0" w:space="0" w:color="auto"/>
              </w:divBdr>
            </w:div>
            <w:div w:id="99303878">
              <w:marLeft w:val="0"/>
              <w:marRight w:val="0"/>
              <w:marTop w:val="0"/>
              <w:marBottom w:val="0"/>
              <w:divBdr>
                <w:top w:val="none" w:sz="0" w:space="0" w:color="auto"/>
                <w:left w:val="none" w:sz="0" w:space="0" w:color="auto"/>
                <w:bottom w:val="none" w:sz="0" w:space="0" w:color="auto"/>
                <w:right w:val="none" w:sz="0" w:space="0" w:color="auto"/>
              </w:divBdr>
            </w:div>
            <w:div w:id="1426608770">
              <w:marLeft w:val="0"/>
              <w:marRight w:val="0"/>
              <w:marTop w:val="0"/>
              <w:marBottom w:val="0"/>
              <w:divBdr>
                <w:top w:val="none" w:sz="0" w:space="0" w:color="auto"/>
                <w:left w:val="none" w:sz="0" w:space="0" w:color="auto"/>
                <w:bottom w:val="none" w:sz="0" w:space="0" w:color="auto"/>
                <w:right w:val="none" w:sz="0" w:space="0" w:color="auto"/>
              </w:divBdr>
            </w:div>
            <w:div w:id="1710108195">
              <w:marLeft w:val="0"/>
              <w:marRight w:val="0"/>
              <w:marTop w:val="0"/>
              <w:marBottom w:val="0"/>
              <w:divBdr>
                <w:top w:val="none" w:sz="0" w:space="0" w:color="auto"/>
                <w:left w:val="none" w:sz="0" w:space="0" w:color="auto"/>
                <w:bottom w:val="none" w:sz="0" w:space="0" w:color="auto"/>
                <w:right w:val="none" w:sz="0" w:space="0" w:color="auto"/>
              </w:divBdr>
            </w:div>
            <w:div w:id="325668240">
              <w:marLeft w:val="0"/>
              <w:marRight w:val="0"/>
              <w:marTop w:val="0"/>
              <w:marBottom w:val="0"/>
              <w:divBdr>
                <w:top w:val="none" w:sz="0" w:space="0" w:color="auto"/>
                <w:left w:val="none" w:sz="0" w:space="0" w:color="auto"/>
                <w:bottom w:val="none" w:sz="0" w:space="0" w:color="auto"/>
                <w:right w:val="none" w:sz="0" w:space="0" w:color="auto"/>
              </w:divBdr>
            </w:div>
            <w:div w:id="559945519">
              <w:marLeft w:val="0"/>
              <w:marRight w:val="0"/>
              <w:marTop w:val="0"/>
              <w:marBottom w:val="0"/>
              <w:divBdr>
                <w:top w:val="none" w:sz="0" w:space="0" w:color="auto"/>
                <w:left w:val="none" w:sz="0" w:space="0" w:color="auto"/>
                <w:bottom w:val="none" w:sz="0" w:space="0" w:color="auto"/>
                <w:right w:val="none" w:sz="0" w:space="0" w:color="auto"/>
              </w:divBdr>
            </w:div>
            <w:div w:id="392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3644</Words>
  <Characters>21869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Doleżał - Prus</dc:creator>
  <cp:keywords/>
  <dc:description/>
  <cp:lastModifiedBy>Monika Doleżał - Prus</cp:lastModifiedBy>
  <cp:revision>18</cp:revision>
  <cp:lastPrinted>2018-09-07T13:17:00Z</cp:lastPrinted>
  <dcterms:created xsi:type="dcterms:W3CDTF">2018-06-26T12:08:00Z</dcterms:created>
  <dcterms:modified xsi:type="dcterms:W3CDTF">2018-09-07T13:17:00Z</dcterms:modified>
</cp:coreProperties>
</file>