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3E0C" w14:textId="7E2EE5A3" w:rsidR="001E7C90" w:rsidRDefault="001E7C90" w:rsidP="00E658C2">
      <w:pPr>
        <w:pStyle w:val="Default"/>
        <w:ind w:left="6372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</w:t>
      </w:r>
      <w:r w:rsidR="0075508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z dnia </w:t>
      </w:r>
      <w:r w:rsidR="001B7A42">
        <w:rPr>
          <w:sz w:val="20"/>
          <w:szCs w:val="20"/>
        </w:rPr>
        <w:t>24</w:t>
      </w:r>
      <w:r w:rsidR="00F749D4">
        <w:rPr>
          <w:sz w:val="20"/>
          <w:szCs w:val="20"/>
        </w:rPr>
        <w:t>.05.2023</w:t>
      </w:r>
      <w:r w:rsidR="00362D42">
        <w:rPr>
          <w:sz w:val="20"/>
          <w:szCs w:val="20"/>
        </w:rPr>
        <w:t xml:space="preserve"> r.</w:t>
      </w:r>
      <w:r w:rsidR="00B85668">
        <w:rPr>
          <w:sz w:val="20"/>
          <w:szCs w:val="20"/>
        </w:rPr>
        <w:t xml:space="preserve"> </w:t>
      </w:r>
    </w:p>
    <w:p w14:paraId="6117F4C0" w14:textId="77777777" w:rsidR="001E7C90" w:rsidRDefault="001E7C90" w:rsidP="00D90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14:paraId="6F1551E6" w14:textId="77777777" w:rsidR="001E7C90" w:rsidRDefault="001E7C90" w:rsidP="00D90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14:paraId="1FF3D0D4" w14:textId="77777777" w:rsidR="001E7C90" w:rsidRDefault="001E7C90" w:rsidP="00D90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14:paraId="0357529A" w14:textId="02CBB988" w:rsidR="00D9007C" w:rsidRDefault="00D9007C" w:rsidP="00D9007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……………………………….</w:t>
      </w:r>
    </w:p>
    <w:p w14:paraId="25895759" w14:textId="401193A9" w:rsidR="00E658C2" w:rsidRPr="00257931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(dane oferenta) </w:t>
      </w:r>
    </w:p>
    <w:p w14:paraId="20E8A722" w14:textId="77777777" w:rsidR="001E7C90" w:rsidRDefault="001E7C90" w:rsidP="00E658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14:paraId="186086DD" w14:textId="77777777" w:rsidR="00E658C2" w:rsidRDefault="00E658C2" w:rsidP="001E7C90">
      <w:pPr>
        <w:pStyle w:val="Default"/>
        <w:rPr>
          <w:sz w:val="23"/>
          <w:szCs w:val="23"/>
        </w:rPr>
      </w:pPr>
    </w:p>
    <w:p w14:paraId="4B97806A" w14:textId="0A66D9F0" w:rsidR="00FC7B7E" w:rsidRPr="00FC01BA" w:rsidRDefault="001E7C90" w:rsidP="00FC01B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Nawiązując do zapytania ofertowego</w:t>
      </w:r>
      <w:r w:rsidR="00755086" w:rsidRPr="00755086">
        <w:rPr>
          <w:rFonts w:ascii="Arial Narrow" w:hAnsi="Arial Narrow" w:cs="Arial"/>
        </w:rPr>
        <w:t xml:space="preserve"> </w:t>
      </w:r>
      <w:r w:rsidR="00755086">
        <w:rPr>
          <w:sz w:val="23"/>
          <w:szCs w:val="23"/>
        </w:rPr>
        <w:t xml:space="preserve">z dnia </w:t>
      </w:r>
      <w:r w:rsidR="00F749D4">
        <w:rPr>
          <w:sz w:val="23"/>
          <w:szCs w:val="23"/>
        </w:rPr>
        <w:t>09.05.2023</w:t>
      </w:r>
      <w:r w:rsidR="00755086">
        <w:rPr>
          <w:sz w:val="23"/>
          <w:szCs w:val="23"/>
        </w:rPr>
        <w:t xml:space="preserve"> r. </w:t>
      </w:r>
      <w:r w:rsidR="00755086" w:rsidRPr="00755086">
        <w:rPr>
          <w:sz w:val="23"/>
          <w:szCs w:val="23"/>
        </w:rPr>
        <w:t>dotyczące</w:t>
      </w:r>
      <w:r w:rsidR="00755086">
        <w:rPr>
          <w:sz w:val="23"/>
          <w:szCs w:val="23"/>
        </w:rPr>
        <w:t>go</w:t>
      </w:r>
      <w:r w:rsidR="006E1468">
        <w:rPr>
          <w:sz w:val="23"/>
          <w:szCs w:val="23"/>
        </w:rPr>
        <w:t>:</w:t>
      </w:r>
    </w:p>
    <w:p w14:paraId="271FCB16" w14:textId="77777777" w:rsidR="00FC01BA" w:rsidRPr="00B65EAE" w:rsidRDefault="00FC01BA" w:rsidP="00FC01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o</w:t>
      </w:r>
      <w:r w:rsidRPr="00330F1C">
        <w:rPr>
          <w:rFonts w:ascii="Times New Roman" w:hAnsi="Times New Roman"/>
          <w:sz w:val="24"/>
          <w:szCs w:val="24"/>
        </w:rPr>
        <w:t>znakowani</w:t>
      </w:r>
      <w:r>
        <w:rPr>
          <w:rFonts w:ascii="Times New Roman" w:hAnsi="Times New Roman"/>
          <w:sz w:val="24"/>
          <w:szCs w:val="24"/>
        </w:rPr>
        <w:t>a</w:t>
      </w:r>
      <w:r w:rsidRPr="00330F1C">
        <w:rPr>
          <w:rFonts w:ascii="Times New Roman" w:hAnsi="Times New Roman"/>
          <w:sz w:val="24"/>
          <w:szCs w:val="24"/>
        </w:rPr>
        <w:t xml:space="preserve"> </w:t>
      </w:r>
    </w:p>
    <w:p w14:paraId="09BED82C" w14:textId="0721679B" w:rsidR="00FC01BA" w:rsidRPr="00D70D13" w:rsidRDefault="00FC01BA" w:rsidP="00FC01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EAE">
        <w:rPr>
          <w:rFonts w:ascii="Times New Roman" w:hAnsi="Times New Roman"/>
          <w:sz w:val="24"/>
          <w:szCs w:val="24"/>
        </w:rPr>
        <w:t xml:space="preserve">poziomego </w:t>
      </w:r>
      <w:r>
        <w:rPr>
          <w:rFonts w:ascii="Times New Roman" w:hAnsi="Times New Roman"/>
          <w:sz w:val="24"/>
          <w:szCs w:val="24"/>
        </w:rPr>
        <w:t xml:space="preserve">w przestrzeni zewnętrznej dochodzącej do budynku (włącznie z pochylnią) oraz w przestrzeni wewnętrznej budynku na poziomie parteru poprzez umieszczenie </w:t>
      </w:r>
      <w:r w:rsidR="00F749D4">
        <w:rPr>
          <w:rFonts w:ascii="Times New Roman" w:hAnsi="Times New Roman"/>
          <w:sz w:val="24"/>
          <w:szCs w:val="24"/>
        </w:rPr>
        <w:t>linii</w:t>
      </w:r>
      <w:r>
        <w:rPr>
          <w:rFonts w:ascii="Times New Roman" w:hAnsi="Times New Roman"/>
          <w:sz w:val="24"/>
          <w:szCs w:val="24"/>
        </w:rPr>
        <w:t xml:space="preserve"> prowadzącej i pola uwagi</w:t>
      </w:r>
      <w:r w:rsidR="00F749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taśmy antypoślizgowej, ostrzegawczej i nawigacyjnej  dla osób z dysfunkcją wzroku;</w:t>
      </w:r>
    </w:p>
    <w:p w14:paraId="7977C6E7" w14:textId="77777777" w:rsidR="00FC01BA" w:rsidRPr="00B65EAE" w:rsidRDefault="00FC01BA" w:rsidP="00FC01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oznakowania ostrzegawczego schodów zewnętrznych i wewnętrznych budynku dla potrzeb osób z dysfunkcjami wzroku;</w:t>
      </w:r>
    </w:p>
    <w:p w14:paraId="03169198" w14:textId="340599F1" w:rsidR="00FC01BA" w:rsidRPr="00B65EAE" w:rsidRDefault="00FC01BA" w:rsidP="00FC01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oznakowania przestrzeni pionowych: drzwi </w:t>
      </w:r>
      <w:r w:rsidRPr="00B65EAE">
        <w:rPr>
          <w:rFonts w:ascii="Times New Roman" w:hAnsi="Times New Roman"/>
          <w:sz w:val="24"/>
          <w:szCs w:val="24"/>
        </w:rPr>
        <w:t>wewnętrznych i zewnętrznych</w:t>
      </w:r>
      <w:r>
        <w:rPr>
          <w:rFonts w:ascii="Times New Roman" w:hAnsi="Times New Roman"/>
          <w:sz w:val="24"/>
          <w:szCs w:val="24"/>
        </w:rPr>
        <w:t>,</w:t>
      </w:r>
      <w:r w:rsidRPr="00B65EAE">
        <w:rPr>
          <w:rFonts w:ascii="Times New Roman" w:hAnsi="Times New Roman"/>
          <w:sz w:val="24"/>
          <w:szCs w:val="24"/>
        </w:rPr>
        <w:t xml:space="preserve"> korytarzy </w:t>
      </w:r>
      <w:r>
        <w:rPr>
          <w:rFonts w:ascii="Times New Roman" w:hAnsi="Times New Roman"/>
          <w:sz w:val="24"/>
          <w:szCs w:val="24"/>
        </w:rPr>
        <w:t xml:space="preserve">i przestrzeni </w:t>
      </w:r>
      <w:r w:rsidRPr="00B65EAE">
        <w:rPr>
          <w:rFonts w:ascii="Times New Roman" w:hAnsi="Times New Roman"/>
          <w:sz w:val="24"/>
          <w:szCs w:val="24"/>
        </w:rPr>
        <w:t xml:space="preserve">zlokalizowanych na parterze </w:t>
      </w:r>
      <w:r>
        <w:rPr>
          <w:rFonts w:ascii="Times New Roman" w:hAnsi="Times New Roman"/>
          <w:sz w:val="24"/>
          <w:szCs w:val="24"/>
        </w:rPr>
        <w:t xml:space="preserve">i piętrach </w:t>
      </w:r>
      <w:r w:rsidRPr="00B65EAE">
        <w:rPr>
          <w:rFonts w:ascii="Times New Roman" w:hAnsi="Times New Roman"/>
          <w:sz w:val="24"/>
          <w:szCs w:val="24"/>
        </w:rPr>
        <w:t xml:space="preserve">budynku </w:t>
      </w:r>
      <w:r>
        <w:rPr>
          <w:rFonts w:ascii="Times New Roman" w:hAnsi="Times New Roman"/>
          <w:sz w:val="24"/>
          <w:szCs w:val="24"/>
        </w:rPr>
        <w:t>poprzez umieszczenie taśm ostrzegawczych i informacyjnych</w:t>
      </w:r>
      <w:r w:rsidR="00F749D4">
        <w:rPr>
          <w:rFonts w:ascii="Times New Roman" w:hAnsi="Times New Roman"/>
          <w:sz w:val="24"/>
          <w:szCs w:val="24"/>
        </w:rPr>
        <w:t>;</w:t>
      </w:r>
    </w:p>
    <w:p w14:paraId="3A8C20E7" w14:textId="13DC297F" w:rsidR="006E1468" w:rsidRPr="00FC7B7E" w:rsidRDefault="00FC01BA" w:rsidP="00FC01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dostosowania </w:t>
      </w:r>
      <w:r w:rsidRPr="00042642">
        <w:rPr>
          <w:rFonts w:ascii="Times New Roman" w:hAnsi="Times New Roman"/>
          <w:sz w:val="24"/>
          <w:szCs w:val="24"/>
        </w:rPr>
        <w:t xml:space="preserve">Urzędu Miejskiego w Halinowie </w:t>
      </w:r>
      <w:r>
        <w:rPr>
          <w:rFonts w:ascii="Times New Roman" w:hAnsi="Times New Roman"/>
          <w:sz w:val="24"/>
          <w:szCs w:val="24"/>
        </w:rPr>
        <w:t xml:space="preserve">do potrzeb osób z niepełnosprawnościami, </w:t>
      </w:r>
      <w:r w:rsidRPr="00042642">
        <w:rPr>
          <w:rFonts w:ascii="Times New Roman" w:hAnsi="Times New Roman"/>
          <w:sz w:val="24"/>
          <w:szCs w:val="24"/>
        </w:rPr>
        <w:t>w ramach otrzymanego grantu z Programu „Dostępny samorząd – granty” realizowanego przez Państwowy Fundusz Rehabilitacji Osób Niepełnosprawnych w ramach działania 2.18 Programu Operacyjnego Wiedza Edukacja Rozwój 2014-2020</w:t>
      </w:r>
    </w:p>
    <w:p w14:paraId="66E2C4E5" w14:textId="73A0F2F3" w:rsidR="00533909" w:rsidRDefault="001E7C90" w:rsidP="001E7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oferuję realizację usługi zgodnie z opisem przedmiotu zamówienia za: </w:t>
      </w:r>
    </w:p>
    <w:p w14:paraId="2C54E1EE" w14:textId="77777777" w:rsidR="0077026D" w:rsidRDefault="0077026D" w:rsidP="001E7C90">
      <w:pPr>
        <w:pStyle w:val="Default"/>
        <w:rPr>
          <w:sz w:val="23"/>
          <w:szCs w:val="23"/>
        </w:rPr>
      </w:pPr>
    </w:p>
    <w:p w14:paraId="4F6C3922" w14:textId="77777777"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Cenę netto: ...............................................zł </w:t>
      </w:r>
    </w:p>
    <w:p w14:paraId="05D8A6BF" w14:textId="77777777"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Podatek VAT: ................................zł </w:t>
      </w:r>
    </w:p>
    <w:p w14:paraId="6381953F" w14:textId="77777777" w:rsidR="001E7C90" w:rsidRDefault="001E7C90" w:rsidP="007702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Cenę brutto:...............................................zł </w:t>
      </w:r>
    </w:p>
    <w:p w14:paraId="43A4E7AC" w14:textId="00955CAF" w:rsidR="00E658C2" w:rsidRDefault="001E7C90" w:rsidP="00FC01B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Słownie brutto: ....................................................................................... </w:t>
      </w:r>
      <w:r w:rsidR="00E658C2">
        <w:rPr>
          <w:rStyle w:val="Odwoanieprzypisudolnego"/>
          <w:sz w:val="23"/>
          <w:szCs w:val="23"/>
        </w:rPr>
        <w:footnoteReference w:id="1"/>
      </w:r>
    </w:p>
    <w:p w14:paraId="28587EE3" w14:textId="591D62DC" w:rsidR="00755086" w:rsidRDefault="001E7C90" w:rsidP="00B85668">
      <w:pPr>
        <w:pStyle w:val="Default"/>
        <w:jc w:val="both"/>
        <w:rPr>
          <w:b/>
          <w:bCs/>
          <w:sz w:val="23"/>
          <w:szCs w:val="23"/>
        </w:rPr>
      </w:pPr>
      <w:r w:rsidRPr="00FC01BA">
        <w:rPr>
          <w:b/>
          <w:bCs/>
          <w:sz w:val="23"/>
          <w:szCs w:val="23"/>
        </w:rPr>
        <w:t xml:space="preserve">Termin realizacji zamówienia: </w:t>
      </w:r>
      <w:r w:rsidR="00C470EB" w:rsidRPr="00FC01BA">
        <w:rPr>
          <w:b/>
          <w:bCs/>
          <w:sz w:val="23"/>
          <w:szCs w:val="23"/>
        </w:rPr>
        <w:t xml:space="preserve">do dnia </w:t>
      </w:r>
      <w:r w:rsidR="00FC7B7E" w:rsidRPr="00FC01BA">
        <w:rPr>
          <w:b/>
          <w:bCs/>
          <w:sz w:val="23"/>
          <w:szCs w:val="23"/>
        </w:rPr>
        <w:t>1</w:t>
      </w:r>
      <w:r w:rsidR="00985B40">
        <w:rPr>
          <w:b/>
          <w:bCs/>
          <w:sz w:val="23"/>
          <w:szCs w:val="23"/>
        </w:rPr>
        <w:t>4</w:t>
      </w:r>
      <w:r w:rsidR="00FC7B7E" w:rsidRPr="00FC01BA">
        <w:rPr>
          <w:b/>
          <w:bCs/>
          <w:sz w:val="23"/>
          <w:szCs w:val="23"/>
        </w:rPr>
        <w:t>.0</w:t>
      </w:r>
      <w:r w:rsidR="00985B40">
        <w:rPr>
          <w:b/>
          <w:bCs/>
          <w:sz w:val="23"/>
          <w:szCs w:val="23"/>
        </w:rPr>
        <w:t>7</w:t>
      </w:r>
      <w:r w:rsidR="00FC7B7E" w:rsidRPr="00FC01BA">
        <w:rPr>
          <w:b/>
          <w:bCs/>
          <w:sz w:val="23"/>
          <w:szCs w:val="23"/>
        </w:rPr>
        <w:t>.2023</w:t>
      </w:r>
      <w:r w:rsidRPr="00FC01BA">
        <w:rPr>
          <w:b/>
          <w:bCs/>
          <w:sz w:val="23"/>
          <w:szCs w:val="23"/>
        </w:rPr>
        <w:t xml:space="preserve"> r. </w:t>
      </w:r>
    </w:p>
    <w:p w14:paraId="18BDD766" w14:textId="77777777" w:rsidR="00F749D4" w:rsidRDefault="00F749D4" w:rsidP="00B85668">
      <w:pPr>
        <w:pStyle w:val="Default"/>
        <w:jc w:val="both"/>
        <w:rPr>
          <w:b/>
          <w:bCs/>
          <w:sz w:val="23"/>
          <w:szCs w:val="23"/>
        </w:rPr>
      </w:pPr>
    </w:p>
    <w:p w14:paraId="0568C028" w14:textId="297755A4" w:rsidR="00F749D4" w:rsidRDefault="00985B40" w:rsidP="00F749D4">
      <w:pPr>
        <w:pStyle w:val="Default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0029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D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749D4">
        <w:rPr>
          <w:sz w:val="23"/>
          <w:szCs w:val="23"/>
        </w:rPr>
        <w:t>Oświadczam, że zapoznałem się z opisem przedmiotu zamówienia i nie wnoszę do niego zastrzeżeń oraz, że w przypadku wyboru mojej oferty zrealizuję zamówienie na warunkach</w:t>
      </w:r>
      <w:r w:rsidR="00F749D4">
        <w:rPr>
          <w:sz w:val="23"/>
          <w:szCs w:val="23"/>
        </w:rPr>
        <w:br/>
        <w:t xml:space="preserve">w miejscu i terminie wyznaczonym przez Zamawiającego. </w:t>
      </w:r>
    </w:p>
    <w:p w14:paraId="32A24806" w14:textId="77777777" w:rsidR="00F749D4" w:rsidRDefault="00F749D4" w:rsidP="00F749D4">
      <w:pPr>
        <w:pStyle w:val="Default"/>
        <w:jc w:val="both"/>
        <w:rPr>
          <w:sz w:val="23"/>
          <w:szCs w:val="23"/>
        </w:rPr>
      </w:pPr>
    </w:p>
    <w:p w14:paraId="1EA06965" w14:textId="77777777" w:rsidR="00F749D4" w:rsidRDefault="00985B40" w:rsidP="00F749D4">
      <w:pPr>
        <w:pStyle w:val="Default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540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D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749D4">
        <w:rPr>
          <w:sz w:val="23"/>
          <w:szCs w:val="23"/>
        </w:rPr>
        <w:t xml:space="preserve"> Oświadczam, iż uważam się za związanego niniejszą ofertą przez okres 30 dni licząc od daty wyznaczonej do składania ofert.</w:t>
      </w:r>
    </w:p>
    <w:p w14:paraId="3FCBD442" w14:textId="77777777" w:rsidR="00F749D4" w:rsidRDefault="00F749D4" w:rsidP="00F749D4">
      <w:pPr>
        <w:pStyle w:val="Default"/>
        <w:jc w:val="both"/>
        <w:rPr>
          <w:sz w:val="23"/>
          <w:szCs w:val="23"/>
        </w:rPr>
      </w:pPr>
    </w:p>
    <w:p w14:paraId="0AF7F746" w14:textId="77777777" w:rsidR="00F749D4" w:rsidRDefault="00985B40" w:rsidP="00F749D4">
      <w:pPr>
        <w:pStyle w:val="Default"/>
        <w:jc w:val="both"/>
      </w:pPr>
      <w:sdt>
        <w:sdtPr>
          <w:rPr>
            <w:sz w:val="23"/>
            <w:szCs w:val="23"/>
          </w:rPr>
          <w:id w:val="-15559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D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749D4">
        <w:rPr>
          <w:sz w:val="23"/>
          <w:szCs w:val="23"/>
        </w:rPr>
        <w:t xml:space="preserve">Oświadczam, że </w:t>
      </w:r>
      <w:r w:rsidR="00F749D4">
        <w:t>nie zachodzi w stosunku do mnie/mojej firmy, którakolwiek z okoliczności wskazanych w art. 7 ust. 1 ustawy z dnia 13 kwietnia 2022 r. o szczególnych rozwiązaniach w zakresie przeciwdziałania wspieraniu agresji na Ukrainę oraz służących ochronie bezpieczeństwa narodowego (</w:t>
      </w:r>
      <w:proofErr w:type="spellStart"/>
      <w:r w:rsidR="00F749D4">
        <w:t>t.j</w:t>
      </w:r>
      <w:proofErr w:type="spellEnd"/>
      <w:r w:rsidR="00F749D4">
        <w:t>. Dz. U. z 2023 r. poz. 129)</w:t>
      </w:r>
    </w:p>
    <w:p w14:paraId="1254D1BA" w14:textId="77777777" w:rsidR="00F749D4" w:rsidRPr="00627331" w:rsidRDefault="00F749D4" w:rsidP="00F749D4">
      <w:pPr>
        <w:pStyle w:val="Default"/>
        <w:jc w:val="both"/>
      </w:pPr>
    </w:p>
    <w:p w14:paraId="65D5F904" w14:textId="77777777" w:rsidR="00F749D4" w:rsidRDefault="00985B40" w:rsidP="00F749D4">
      <w:pPr>
        <w:pStyle w:val="Default"/>
        <w:tabs>
          <w:tab w:val="left" w:pos="284"/>
        </w:tabs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20524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D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F749D4">
        <w:rPr>
          <w:sz w:val="23"/>
          <w:szCs w:val="23"/>
        </w:rPr>
        <w:tab/>
        <w:t>Oświadczam, że spełniam kryteria umożliwiające mi przystąpienie do zapytania ofertowego wskazane w części IV pkt 2 Zapytania ofertowego z dnia 09.05.2023 r.</w:t>
      </w:r>
    </w:p>
    <w:p w14:paraId="5CBEFE52" w14:textId="77777777" w:rsidR="00F749D4" w:rsidRDefault="00F749D4" w:rsidP="00F749D4">
      <w:pPr>
        <w:pStyle w:val="Default"/>
        <w:jc w:val="both"/>
        <w:rPr>
          <w:sz w:val="23"/>
          <w:szCs w:val="23"/>
        </w:rPr>
      </w:pPr>
    </w:p>
    <w:p w14:paraId="262F70E6" w14:textId="27C8E957" w:rsidR="00F749D4" w:rsidRDefault="00F749D4" w:rsidP="00F749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załączeniu przedstawiam rekomendacje od dwóch różnych podmiotów, u których wykonałem oznakowanie pomieszczeń na potrzeby dostosowania budynków publicznych do potrzeb osób z niepełnosprawnościami / poniżej wskazuję co najmniej dwie usługi zrealizowane w ramach oznakowania obiektów do potrzeb osób z niepełnosprawnościami</w:t>
      </w:r>
      <w:r>
        <w:rPr>
          <w:rStyle w:val="Odwoanieprzypisudolnego"/>
          <w:sz w:val="23"/>
          <w:szCs w:val="23"/>
        </w:rPr>
        <w:footnoteReference w:id="2"/>
      </w:r>
    </w:p>
    <w:p w14:paraId="050AEA9F" w14:textId="77777777" w:rsidR="00F749D4" w:rsidRDefault="00F749D4" w:rsidP="00F749D4">
      <w:pPr>
        <w:pStyle w:val="Default"/>
        <w:jc w:val="both"/>
        <w:rPr>
          <w:sz w:val="23"/>
          <w:szCs w:val="23"/>
        </w:rPr>
      </w:pPr>
    </w:p>
    <w:p w14:paraId="0ED778AE" w14:textId="77777777" w:rsidR="00F749D4" w:rsidRDefault="00F749D4" w:rsidP="00F749D4">
      <w:pPr>
        <w:pStyle w:val="Legenda"/>
        <w:keepNext/>
      </w:pPr>
      <w:r>
        <w:t>Tabelę wypełniają wyłącznie oferenci, którzy nie załączają rekomendacji od podmiotów tylko wykazują zrealizowane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257"/>
        <w:gridCol w:w="1604"/>
        <w:gridCol w:w="1467"/>
        <w:gridCol w:w="1741"/>
        <w:gridCol w:w="1464"/>
      </w:tblGrid>
      <w:tr w:rsidR="00F749D4" w14:paraId="60BF6569" w14:textId="77777777" w:rsidTr="00592373">
        <w:tc>
          <w:tcPr>
            <w:tcW w:w="529" w:type="dxa"/>
          </w:tcPr>
          <w:p w14:paraId="7B3D7769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257" w:type="dxa"/>
          </w:tcPr>
          <w:p w14:paraId="001AECF0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Zamawiający</w:t>
            </w:r>
          </w:p>
        </w:tc>
        <w:tc>
          <w:tcPr>
            <w:tcW w:w="1604" w:type="dxa"/>
          </w:tcPr>
          <w:p w14:paraId="240054FB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Wykonawca</w:t>
            </w:r>
          </w:p>
        </w:tc>
        <w:tc>
          <w:tcPr>
            <w:tcW w:w="1467" w:type="dxa"/>
          </w:tcPr>
          <w:p w14:paraId="3BC8F7F4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Termin wykonania usługi</w:t>
            </w:r>
          </w:p>
        </w:tc>
        <w:tc>
          <w:tcPr>
            <w:tcW w:w="1741" w:type="dxa"/>
          </w:tcPr>
          <w:p w14:paraId="27DD1A8B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Przedmiot usługi</w:t>
            </w:r>
          </w:p>
        </w:tc>
        <w:tc>
          <w:tcPr>
            <w:tcW w:w="1464" w:type="dxa"/>
          </w:tcPr>
          <w:p w14:paraId="6850043C" w14:textId="77777777" w:rsidR="00F749D4" w:rsidRDefault="00F749D4" w:rsidP="005923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usługi</w:t>
            </w:r>
          </w:p>
        </w:tc>
      </w:tr>
      <w:tr w:rsidR="00F749D4" w14:paraId="1B890C67" w14:textId="77777777" w:rsidTr="00592373">
        <w:tc>
          <w:tcPr>
            <w:tcW w:w="529" w:type="dxa"/>
          </w:tcPr>
          <w:p w14:paraId="29A25166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57" w:type="dxa"/>
          </w:tcPr>
          <w:p w14:paraId="5319913E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16E5D38A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09F10AB6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41" w:type="dxa"/>
          </w:tcPr>
          <w:p w14:paraId="7F3496B8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4" w:type="dxa"/>
          </w:tcPr>
          <w:p w14:paraId="1F87104D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749D4" w14:paraId="779A2748" w14:textId="77777777" w:rsidTr="00592373">
        <w:tc>
          <w:tcPr>
            <w:tcW w:w="529" w:type="dxa"/>
          </w:tcPr>
          <w:p w14:paraId="73AD8842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57" w:type="dxa"/>
          </w:tcPr>
          <w:p w14:paraId="635138B2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3DF8F415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12B8A74B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41" w:type="dxa"/>
          </w:tcPr>
          <w:p w14:paraId="50F69DAB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64" w:type="dxa"/>
          </w:tcPr>
          <w:p w14:paraId="200B9685" w14:textId="77777777" w:rsidR="00F749D4" w:rsidRDefault="00F749D4" w:rsidP="0059237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6FE1F37C" w14:textId="77777777" w:rsidR="00F749D4" w:rsidRDefault="00F749D4" w:rsidP="00F749D4">
      <w:pPr>
        <w:pStyle w:val="Default"/>
        <w:jc w:val="both"/>
        <w:rPr>
          <w:sz w:val="23"/>
          <w:szCs w:val="23"/>
        </w:rPr>
      </w:pPr>
    </w:p>
    <w:p w14:paraId="4A46BF7A" w14:textId="77777777" w:rsidR="00F749D4" w:rsidRDefault="00F749D4" w:rsidP="00F749D4">
      <w:pPr>
        <w:pStyle w:val="Default"/>
        <w:rPr>
          <w:sz w:val="23"/>
          <w:szCs w:val="23"/>
        </w:rPr>
      </w:pPr>
    </w:p>
    <w:p w14:paraId="36430621" w14:textId="77777777" w:rsidR="00F749D4" w:rsidRPr="00FC01BA" w:rsidRDefault="00F749D4" w:rsidP="00B85668">
      <w:pPr>
        <w:pStyle w:val="Default"/>
        <w:jc w:val="both"/>
        <w:rPr>
          <w:b/>
          <w:bCs/>
          <w:sz w:val="23"/>
          <w:szCs w:val="23"/>
        </w:rPr>
      </w:pPr>
    </w:p>
    <w:p w14:paraId="6D957B87" w14:textId="77777777" w:rsidR="00E658C2" w:rsidRDefault="00E658C2" w:rsidP="001E7C90">
      <w:pPr>
        <w:pStyle w:val="Default"/>
        <w:rPr>
          <w:sz w:val="23"/>
          <w:szCs w:val="23"/>
        </w:rPr>
      </w:pPr>
    </w:p>
    <w:p w14:paraId="1AB0D50B" w14:textId="77777777" w:rsidR="0077026D" w:rsidRDefault="0077026D" w:rsidP="001E7C90">
      <w:pPr>
        <w:pStyle w:val="Default"/>
        <w:rPr>
          <w:sz w:val="23"/>
          <w:szCs w:val="23"/>
        </w:rPr>
      </w:pPr>
    </w:p>
    <w:p w14:paraId="0CE9C929" w14:textId="77777777" w:rsidR="0077026D" w:rsidRDefault="001E7C90" w:rsidP="0077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dnia ……………… 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  <w:t xml:space="preserve">            </w:t>
      </w:r>
      <w:r w:rsidR="0077026D">
        <w:rPr>
          <w:sz w:val="23"/>
          <w:szCs w:val="23"/>
        </w:rPr>
        <w:tab/>
        <w:t>………………………..</w:t>
      </w:r>
      <w:r w:rsidR="00755086">
        <w:rPr>
          <w:sz w:val="23"/>
          <w:szCs w:val="23"/>
        </w:rPr>
        <w:t>…...</w:t>
      </w:r>
    </w:p>
    <w:p w14:paraId="73335D72" w14:textId="52096CC5" w:rsidR="00755086" w:rsidRDefault="00755086">
      <w:pPr>
        <w:rPr>
          <w:sz w:val="23"/>
          <w:szCs w:val="23"/>
        </w:rPr>
      </w:pPr>
      <w:r>
        <w:rPr>
          <w:sz w:val="23"/>
          <w:szCs w:val="23"/>
        </w:rPr>
        <w:t>(</w:t>
      </w:r>
      <w:r w:rsidR="00F33EF8">
        <w:rPr>
          <w:sz w:val="23"/>
          <w:szCs w:val="23"/>
        </w:rPr>
        <w:t>Miejscowość</w:t>
      </w:r>
      <w:r>
        <w:rPr>
          <w:sz w:val="23"/>
          <w:szCs w:val="23"/>
        </w:rPr>
        <w:t>)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>
        <w:rPr>
          <w:sz w:val="23"/>
          <w:szCs w:val="23"/>
        </w:rPr>
        <w:t>(</w:t>
      </w:r>
      <w:r w:rsidR="00F33EF8">
        <w:rPr>
          <w:sz w:val="23"/>
          <w:szCs w:val="23"/>
        </w:rPr>
        <w:t>data</w:t>
      </w:r>
      <w:r>
        <w:rPr>
          <w:sz w:val="23"/>
          <w:szCs w:val="23"/>
        </w:rPr>
        <w:t>)</w:t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 w:rsidR="0077026D">
        <w:rPr>
          <w:sz w:val="23"/>
          <w:szCs w:val="23"/>
        </w:rPr>
        <w:tab/>
      </w:r>
      <w:r>
        <w:rPr>
          <w:sz w:val="23"/>
          <w:szCs w:val="23"/>
        </w:rPr>
        <w:t xml:space="preserve">       </w:t>
      </w:r>
      <w:r w:rsidR="0077026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77026D">
        <w:rPr>
          <w:sz w:val="23"/>
          <w:szCs w:val="23"/>
        </w:rPr>
        <w:t xml:space="preserve"> Podpis </w:t>
      </w:r>
      <w:r w:rsidR="00F33EF8">
        <w:rPr>
          <w:sz w:val="23"/>
          <w:szCs w:val="23"/>
        </w:rPr>
        <w:t>o</w:t>
      </w:r>
      <w:r w:rsidR="005E0011">
        <w:rPr>
          <w:sz w:val="23"/>
          <w:szCs w:val="23"/>
        </w:rPr>
        <w:t>ferenta</w:t>
      </w:r>
      <w:r>
        <w:rPr>
          <w:sz w:val="23"/>
          <w:szCs w:val="23"/>
        </w:rPr>
        <w:t>)</w:t>
      </w:r>
    </w:p>
    <w:sectPr w:rsidR="00755086" w:rsidSect="00257931">
      <w:headerReference w:type="default" r:id="rId8"/>
      <w:footerReference w:type="default" r:id="rId9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93DC" w14:textId="77777777" w:rsidR="00254501" w:rsidRDefault="00254501" w:rsidP="00E658C2">
      <w:pPr>
        <w:spacing w:after="0" w:line="240" w:lineRule="auto"/>
      </w:pPr>
      <w:r>
        <w:separator/>
      </w:r>
    </w:p>
  </w:endnote>
  <w:endnote w:type="continuationSeparator" w:id="0">
    <w:p w14:paraId="50B82A87" w14:textId="77777777" w:rsidR="00254501" w:rsidRDefault="00254501" w:rsidP="00E6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0C3" w14:textId="3CE1E1F9" w:rsidR="00FC7B7E" w:rsidRDefault="00FC7B7E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40A6F1B6" wp14:editId="5F93AE4E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90B1" w14:textId="77777777" w:rsidR="00254501" w:rsidRDefault="00254501" w:rsidP="00E658C2">
      <w:pPr>
        <w:spacing w:after="0" w:line="240" w:lineRule="auto"/>
      </w:pPr>
      <w:r>
        <w:separator/>
      </w:r>
    </w:p>
  </w:footnote>
  <w:footnote w:type="continuationSeparator" w:id="0">
    <w:p w14:paraId="1EFD8504" w14:textId="77777777" w:rsidR="00254501" w:rsidRDefault="00254501" w:rsidP="00E658C2">
      <w:pPr>
        <w:spacing w:after="0" w:line="240" w:lineRule="auto"/>
      </w:pPr>
      <w:r>
        <w:continuationSeparator/>
      </w:r>
    </w:p>
  </w:footnote>
  <w:footnote w:id="1">
    <w:p w14:paraId="2390F205" w14:textId="7D5A8DDC" w:rsidR="00E658C2" w:rsidRDefault="00E658C2" w:rsidP="00755086">
      <w:pPr>
        <w:pStyle w:val="Tekstprzypisudolnego"/>
        <w:tabs>
          <w:tab w:val="left" w:pos="960"/>
        </w:tabs>
      </w:pPr>
    </w:p>
  </w:footnote>
  <w:footnote w:id="2">
    <w:p w14:paraId="172C86A9" w14:textId="77777777" w:rsidR="00F749D4" w:rsidRDefault="00F749D4" w:rsidP="00F749D4">
      <w:pPr>
        <w:pStyle w:val="Tekstprzypisudolnego"/>
      </w:pPr>
      <w:r>
        <w:rPr>
          <w:rStyle w:val="Odwoanieprzypisudolnego"/>
        </w:rPr>
        <w:footnoteRef/>
      </w:r>
      <w:r>
        <w:t xml:space="preserve"> Proszę wykreślić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C019" w14:textId="25DA0557" w:rsidR="00FC7B7E" w:rsidRPr="000F4CA6" w:rsidRDefault="00FC7B7E" w:rsidP="00FC7B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63508B7" wp14:editId="2B9C3584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7B7E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6A9A630D" w14:textId="565F6CB3" w:rsidR="0055416B" w:rsidRPr="0055416B" w:rsidRDefault="0055416B" w:rsidP="00DD00B6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3A3"/>
    <w:multiLevelType w:val="multilevel"/>
    <w:tmpl w:val="63D0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16D0"/>
    <w:multiLevelType w:val="hybridMultilevel"/>
    <w:tmpl w:val="ABAEC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765F"/>
    <w:multiLevelType w:val="hybridMultilevel"/>
    <w:tmpl w:val="65A49C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21DF3"/>
    <w:multiLevelType w:val="hybridMultilevel"/>
    <w:tmpl w:val="ABAEC112"/>
    <w:lvl w:ilvl="0" w:tplc="4868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704345">
    <w:abstractNumId w:val="4"/>
  </w:num>
  <w:num w:numId="2" w16cid:durableId="1430391127">
    <w:abstractNumId w:val="2"/>
  </w:num>
  <w:num w:numId="3" w16cid:durableId="1248270943">
    <w:abstractNumId w:val="1"/>
  </w:num>
  <w:num w:numId="4" w16cid:durableId="1460101549">
    <w:abstractNumId w:val="0"/>
  </w:num>
  <w:num w:numId="5" w16cid:durableId="203406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90"/>
    <w:rsid w:val="000C1FBE"/>
    <w:rsid w:val="001433FC"/>
    <w:rsid w:val="0015161F"/>
    <w:rsid w:val="001A3CC4"/>
    <w:rsid w:val="001B7A42"/>
    <w:rsid w:val="001E7C90"/>
    <w:rsid w:val="001F48B5"/>
    <w:rsid w:val="00254501"/>
    <w:rsid w:val="00257931"/>
    <w:rsid w:val="00266D35"/>
    <w:rsid w:val="00271384"/>
    <w:rsid w:val="003025B0"/>
    <w:rsid w:val="003224EA"/>
    <w:rsid w:val="00362D42"/>
    <w:rsid w:val="003709FA"/>
    <w:rsid w:val="003E11B3"/>
    <w:rsid w:val="00450DD7"/>
    <w:rsid w:val="00533909"/>
    <w:rsid w:val="0055416B"/>
    <w:rsid w:val="00566066"/>
    <w:rsid w:val="00571EB7"/>
    <w:rsid w:val="00576458"/>
    <w:rsid w:val="005778CE"/>
    <w:rsid w:val="005A2E13"/>
    <w:rsid w:val="005D5AB0"/>
    <w:rsid w:val="005E0011"/>
    <w:rsid w:val="005F19B1"/>
    <w:rsid w:val="00675E9F"/>
    <w:rsid w:val="006944C8"/>
    <w:rsid w:val="006A053D"/>
    <w:rsid w:val="006C4720"/>
    <w:rsid w:val="006E1468"/>
    <w:rsid w:val="006E4232"/>
    <w:rsid w:val="00746556"/>
    <w:rsid w:val="00755086"/>
    <w:rsid w:val="0077026D"/>
    <w:rsid w:val="00870B8B"/>
    <w:rsid w:val="0088201C"/>
    <w:rsid w:val="008906FA"/>
    <w:rsid w:val="008D3A29"/>
    <w:rsid w:val="0090556E"/>
    <w:rsid w:val="0094083A"/>
    <w:rsid w:val="00985B40"/>
    <w:rsid w:val="00A155CD"/>
    <w:rsid w:val="00A67FA0"/>
    <w:rsid w:val="00AB0261"/>
    <w:rsid w:val="00B008EE"/>
    <w:rsid w:val="00B85668"/>
    <w:rsid w:val="00BA254F"/>
    <w:rsid w:val="00C470EB"/>
    <w:rsid w:val="00C61551"/>
    <w:rsid w:val="00C75D88"/>
    <w:rsid w:val="00CF7E7F"/>
    <w:rsid w:val="00D9007C"/>
    <w:rsid w:val="00D932D0"/>
    <w:rsid w:val="00DC0CED"/>
    <w:rsid w:val="00DD00B6"/>
    <w:rsid w:val="00DF663E"/>
    <w:rsid w:val="00E14EAC"/>
    <w:rsid w:val="00E658C2"/>
    <w:rsid w:val="00E83722"/>
    <w:rsid w:val="00EC3C09"/>
    <w:rsid w:val="00F0305A"/>
    <w:rsid w:val="00F33EF8"/>
    <w:rsid w:val="00F749D4"/>
    <w:rsid w:val="00FC01BA"/>
    <w:rsid w:val="00FC7B7E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A9212C"/>
  <w15:docId w15:val="{A3B5B225-78E0-48B5-B881-515058E1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7B7E"/>
    <w:pPr>
      <w:spacing w:before="200" w:after="0"/>
      <w:outlineLvl w:val="4"/>
    </w:pPr>
    <w:rPr>
      <w:rFonts w:ascii="Calibri" w:eastAsia="Times New Roman" w:hAnsi="Calibri" w:cs="Times New Roman"/>
      <w:b/>
      <w:bCs/>
      <w:color w:val="0038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C2"/>
  </w:style>
  <w:style w:type="paragraph" w:styleId="Stopka">
    <w:name w:val="footer"/>
    <w:basedOn w:val="Normalny"/>
    <w:link w:val="StopkaZnak"/>
    <w:uiPriority w:val="99"/>
    <w:unhideWhenUsed/>
    <w:rsid w:val="00E6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C2"/>
  </w:style>
  <w:style w:type="table" w:styleId="Tabela-Siatka">
    <w:name w:val="Table Grid"/>
    <w:basedOn w:val="Standardowy"/>
    <w:uiPriority w:val="59"/>
    <w:rsid w:val="00E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E14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E1468"/>
  </w:style>
  <w:style w:type="character" w:customStyle="1" w:styleId="Nagwek5Znak">
    <w:name w:val="Nagłówek 5 Znak"/>
    <w:basedOn w:val="Domylnaczcionkaakapitu"/>
    <w:link w:val="Nagwek5"/>
    <w:uiPriority w:val="9"/>
    <w:rsid w:val="00FC7B7E"/>
    <w:rPr>
      <w:rFonts w:ascii="Calibri" w:eastAsia="Times New Roman" w:hAnsi="Calibri" w:cs="Times New Roman"/>
      <w:b/>
      <w:bCs/>
      <w:color w:val="003882"/>
    </w:rPr>
  </w:style>
  <w:style w:type="paragraph" w:styleId="Legenda">
    <w:name w:val="caption"/>
    <w:basedOn w:val="Normalny"/>
    <w:next w:val="Normalny"/>
    <w:uiPriority w:val="35"/>
    <w:unhideWhenUsed/>
    <w:qFormat/>
    <w:rsid w:val="00F749D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F6DE-CF4C-406F-BD21-0004A7BF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Cichewicz</dc:creator>
  <cp:lastModifiedBy>Anna Parol</cp:lastModifiedBy>
  <cp:revision>24</cp:revision>
  <cp:lastPrinted>2023-05-09T13:34:00Z</cp:lastPrinted>
  <dcterms:created xsi:type="dcterms:W3CDTF">2022-05-09T12:31:00Z</dcterms:created>
  <dcterms:modified xsi:type="dcterms:W3CDTF">2023-05-24T10:32:00Z</dcterms:modified>
</cp:coreProperties>
</file>