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A75E" w14:textId="77777777" w:rsidR="00AD5783" w:rsidRPr="00F97F5E" w:rsidRDefault="009E7B7B" w:rsidP="00BF7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="00AD5783" w:rsidRPr="00F97F5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7486" w:rsidRPr="00F97F5E">
        <w:rPr>
          <w:rFonts w:ascii="Times New Roman" w:hAnsi="Times New Roman" w:cs="Times New Roman"/>
          <w:b/>
          <w:sz w:val="24"/>
          <w:szCs w:val="24"/>
        </w:rPr>
        <w:t>4</w:t>
      </w:r>
    </w:p>
    <w:p w14:paraId="28FB68CA" w14:textId="77777777" w:rsidR="00AD5783" w:rsidRPr="00F97F5E" w:rsidRDefault="00AD5783" w:rsidP="00194A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4FEFC43B" w14:textId="77777777" w:rsidR="00194AC2" w:rsidRPr="00F97F5E" w:rsidRDefault="00194AC2" w:rsidP="00194AC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74D378" w14:textId="77777777" w:rsidR="000B437F" w:rsidRPr="00F97F5E" w:rsidRDefault="000B437F" w:rsidP="000B43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BE164AE" w14:textId="77777777" w:rsidR="00194AC2" w:rsidRPr="00F97F5E" w:rsidRDefault="00194AC2" w:rsidP="00194AC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0E048FE" w14:textId="77777777" w:rsidR="000B437F" w:rsidRPr="00F97F5E" w:rsidRDefault="000B437F" w:rsidP="00194AC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F5E">
        <w:rPr>
          <w:rFonts w:ascii="Times New Roman" w:hAnsi="Times New Roman" w:cs="Times New Roman"/>
          <w:sz w:val="20"/>
          <w:szCs w:val="20"/>
        </w:rPr>
        <w:t>………………………</w:t>
      </w:r>
      <w:r w:rsidR="00194AC2" w:rsidRPr="00F97F5E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775D13C2" w14:textId="77777777" w:rsidR="00194AC2" w:rsidRPr="00F97F5E" w:rsidRDefault="000B437F" w:rsidP="006F5CC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7F5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8CBF15D" w14:textId="77777777" w:rsidR="000B437F" w:rsidRPr="00F97F5E" w:rsidRDefault="000B437F" w:rsidP="000B43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7F5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2F7483D" w14:textId="77777777" w:rsidR="00194AC2" w:rsidRPr="00F97F5E" w:rsidRDefault="00194AC2" w:rsidP="000B43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39B22A0" w14:textId="77777777" w:rsidR="000B437F" w:rsidRPr="00F97F5E" w:rsidRDefault="000B437F" w:rsidP="00194AC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F5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94AC2" w:rsidRPr="00F97F5E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218C457E" w14:textId="77777777" w:rsidR="000B437F" w:rsidRPr="00F97F5E" w:rsidRDefault="000B437F" w:rsidP="00194AC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7F5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52C5DF" w14:textId="77777777" w:rsidR="008B3C8A" w:rsidRPr="00F97F5E" w:rsidRDefault="008B3C8A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7DC05A" w14:textId="77777777" w:rsidR="00BF7486" w:rsidRPr="00F97F5E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48E2FB" w14:textId="77777777" w:rsidR="000B437F" w:rsidRPr="00F97F5E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F5E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138B06A" w14:textId="77777777" w:rsidR="000B437F" w:rsidRPr="00F97F5E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składane na podstawie art. 24 ust. 1 pkt 23 ustawy z dnia 29 stycznia 2004 r.</w:t>
      </w:r>
    </w:p>
    <w:p w14:paraId="26D4CED1" w14:textId="77777777" w:rsidR="000B437F" w:rsidRPr="00F97F5E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Prawo zamówień publi</w:t>
      </w:r>
      <w:r w:rsidR="00BF7486" w:rsidRPr="00F97F5E">
        <w:rPr>
          <w:rFonts w:ascii="Times New Roman" w:hAnsi="Times New Roman" w:cs="Times New Roman"/>
          <w:b/>
          <w:sz w:val="24"/>
          <w:szCs w:val="24"/>
        </w:rPr>
        <w:t>cznych (dalej jako: ustawa Pzp)</w:t>
      </w:r>
    </w:p>
    <w:p w14:paraId="4D0EE897" w14:textId="77777777" w:rsidR="00194AC2" w:rsidRPr="00F97F5E" w:rsidRDefault="00194AC2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FFDB954" w14:textId="6E368831" w:rsidR="00921CE4" w:rsidRPr="00F97F5E" w:rsidRDefault="00194AC2" w:rsidP="00F97F5E">
      <w:pPr>
        <w:pStyle w:val="Nagwek6"/>
        <w:numPr>
          <w:ilvl w:val="5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97F5E">
        <w:rPr>
          <w:rFonts w:ascii="Times New Roman" w:hAnsi="Times New Roman" w:cs="Times New Roman"/>
          <w:b w:val="0"/>
          <w:bCs w:val="0"/>
          <w:sz w:val="24"/>
        </w:rPr>
        <w:t>Dotyczy: postępowania o udzi</w:t>
      </w:r>
      <w:r w:rsidR="00BF7486" w:rsidRPr="00F97F5E">
        <w:rPr>
          <w:rFonts w:ascii="Times New Roman" w:hAnsi="Times New Roman" w:cs="Times New Roman"/>
          <w:b w:val="0"/>
          <w:bCs w:val="0"/>
          <w:sz w:val="24"/>
        </w:rPr>
        <w:t>elenie zamówienia publicznego pn</w:t>
      </w:r>
      <w:r w:rsidR="00603EF0" w:rsidRPr="00F97F5E">
        <w:rPr>
          <w:rFonts w:ascii="Times New Roman" w:eastAsia="Arial" w:hAnsi="Times New Roman" w:cs="Times New Roman"/>
          <w:b w:val="0"/>
          <w:bCs w:val="0"/>
          <w:iCs/>
          <w:sz w:val="24"/>
        </w:rPr>
        <w:t>:</w:t>
      </w:r>
      <w:r w:rsidR="00921CE4" w:rsidRPr="00F97F5E">
        <w:rPr>
          <w:rFonts w:ascii="Times New Roman" w:hAnsi="Times New Roman" w:cs="Times New Roman"/>
        </w:rPr>
        <w:t xml:space="preserve"> </w:t>
      </w:r>
      <w:r w:rsidR="00F97F5E" w:rsidRPr="00F97F5E">
        <w:rPr>
          <w:rFonts w:ascii="Times New Roman" w:hAnsi="Times New Roman" w:cs="Times New Roman"/>
          <w:sz w:val="24"/>
        </w:rPr>
        <w:t>„Odbiór, transport i zagospodarowanie odpadów komunalnych z nieruchomości, na których zamieszkują mieszkańcy w granicach administracyjnych gminy Halinów”</w:t>
      </w:r>
    </w:p>
    <w:p w14:paraId="53BBA880" w14:textId="77777777" w:rsidR="00603EF0" w:rsidRPr="00F97F5E" w:rsidRDefault="00603EF0" w:rsidP="006F5CCD">
      <w:pPr>
        <w:pStyle w:val="Tekstpodstawowywcity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C204C" w14:textId="77777777" w:rsidR="006F5CCD" w:rsidRPr="00F97F5E" w:rsidRDefault="006F5CCD" w:rsidP="006F5CCD">
      <w:pPr>
        <w:pStyle w:val="Tekstpodstawowywcity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Cs/>
        </w:rPr>
      </w:pPr>
    </w:p>
    <w:p w14:paraId="5AAFEFBB" w14:textId="2EA16AD1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F5E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tej samej</w:t>
      </w:r>
      <w:r w:rsidR="00BF7486"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>grupy kapitałowej – w rozumieniu ustawy z dnia 16 lutego 2007 r. o ochronie</w:t>
      </w:r>
      <w:r w:rsidR="00BF7486"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konkurencji </w:t>
      </w:r>
      <w:r w:rsidR="00A266BA" w:rsidRPr="00F97F5E">
        <w:rPr>
          <w:rFonts w:ascii="Times New Roman" w:hAnsi="Times New Roman" w:cs="Times New Roman"/>
          <w:b/>
          <w:bCs/>
          <w:sz w:val="24"/>
          <w:szCs w:val="24"/>
        </w:rPr>
        <w:t>i konsumentów (</w:t>
      </w:r>
      <w:r w:rsidR="00F97F5E" w:rsidRPr="00F97F5E">
        <w:rPr>
          <w:rFonts w:ascii="Times New Roman" w:hAnsi="Times New Roman" w:cs="Times New Roman"/>
          <w:b/>
          <w:bCs/>
          <w:sz w:val="24"/>
          <w:szCs w:val="24"/>
        </w:rPr>
        <w:t>Dz.U.2019.369</w:t>
      </w:r>
      <w:r w:rsidR="00F97F5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A8CB6E5" w14:textId="77777777" w:rsidR="000B437F" w:rsidRPr="00F97F5E" w:rsidRDefault="000B437F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1407C" w14:textId="77777777" w:rsidR="00AD5783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>nie należę</w:t>
      </w:r>
      <w:r w:rsidR="009E7B7B" w:rsidRPr="00F97F5E">
        <w:rPr>
          <w:rFonts w:ascii="Times New Roman" w:hAnsi="Times New Roman" w:cs="Times New Roman"/>
          <w:b/>
          <w:bCs/>
          <w:sz w:val="24"/>
          <w:szCs w:val="24"/>
        </w:rPr>
        <w:t>)**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do tej samej grupy kapitałowej / tych samych grup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kapitałowych co Wykonawca bądź Wykonawcy, którzy złożyli oferty w przedmiotowym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postępowaniu.</w:t>
      </w:r>
    </w:p>
    <w:p w14:paraId="0F23D853" w14:textId="77777777" w:rsidR="00A829E6" w:rsidRPr="00F97F5E" w:rsidRDefault="006F5CCD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F5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E7B7B" w:rsidRPr="00F97F5E">
        <w:rPr>
          <w:rFonts w:ascii="Times New Roman" w:hAnsi="Times New Roman" w:cs="Times New Roman"/>
          <w:b/>
          <w:bCs/>
          <w:sz w:val="24"/>
          <w:szCs w:val="24"/>
        </w:rPr>
        <w:t>ub</w:t>
      </w:r>
      <w:r w:rsidR="00194AC2"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EA49E" w14:textId="77777777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>należę</w:t>
      </w:r>
      <w:r w:rsidR="009E7B7B" w:rsidRPr="00F97F5E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do tej samej grupy kapitałowej, do której należą niżej wymienieni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Wykonawcy, którzy złożyli oferty w przedmiotowym postępowaniu.</w:t>
      </w:r>
    </w:p>
    <w:p w14:paraId="316E31A4" w14:textId="77777777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F97F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6B733E50" w14:textId="77777777" w:rsidR="00BF7486" w:rsidRPr="00F97F5E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A65D2" w14:textId="77777777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W załączeniu przekazuję dokumenty i/lub informacje potwierdzające, że powiązana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z innym Wykonawcą nie prowadzą do zakłócenia konkurencji w przedmiotowym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postępowaniu.</w:t>
      </w:r>
    </w:p>
    <w:p w14:paraId="5890EC59" w14:textId="77777777" w:rsidR="000B437F" w:rsidRPr="00F97F5E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b/>
          <w:bCs/>
          <w:sz w:val="24"/>
          <w:szCs w:val="24"/>
        </w:rPr>
        <w:t>(** niewłaściwe skreślić)</w:t>
      </w:r>
    </w:p>
    <w:p w14:paraId="4AC801FA" w14:textId="77777777" w:rsidR="000B437F" w:rsidRPr="00F97F5E" w:rsidRDefault="000B437F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0A005" w14:textId="77777777" w:rsidR="000B437F" w:rsidRPr="00F97F5E" w:rsidRDefault="000B437F" w:rsidP="000B437F">
      <w:pPr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…………………….… dnia …………………</w:t>
      </w:r>
    </w:p>
    <w:p w14:paraId="1107D59B" w14:textId="77777777" w:rsidR="000B437F" w:rsidRPr="00F97F5E" w:rsidRDefault="00CD60C0" w:rsidP="000B43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97F5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B437F" w:rsidRPr="00F97F5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</w:p>
    <w:p w14:paraId="749A6376" w14:textId="77777777" w:rsidR="000B437F" w:rsidRPr="00F97F5E" w:rsidRDefault="000B437F" w:rsidP="000B437F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603EF0" w:rsidRPr="00F97F5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97F5E">
        <w:rPr>
          <w:rFonts w:ascii="Times New Roman" w:hAnsi="Times New Roman" w:cs="Times New Roman"/>
          <w:sz w:val="18"/>
          <w:szCs w:val="18"/>
        </w:rPr>
        <w:t>(pieczęć i podpis Wykonawcy)</w:t>
      </w:r>
    </w:p>
    <w:p w14:paraId="61E6A2FF" w14:textId="77777777" w:rsidR="000B437F" w:rsidRPr="00F97F5E" w:rsidRDefault="000B437F" w:rsidP="009E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7F7A9" w14:textId="77777777" w:rsidR="00B67F93" w:rsidRPr="00F97F5E" w:rsidRDefault="00B67F93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B5053C" w14:textId="028CA7BE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F5E">
        <w:rPr>
          <w:rFonts w:ascii="Times New Roman" w:hAnsi="Times New Roman" w:cs="Times New Roman"/>
          <w:sz w:val="18"/>
          <w:szCs w:val="18"/>
        </w:rPr>
        <w:t>* Zgodnie z art. 4 pkt 14 ustawy z dnia 16 lutego 2007 r. o ochronie konkurencji i konsumentów</w:t>
      </w:r>
      <w:r w:rsidR="009E7B7B"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="00A266BA" w:rsidRPr="00F97F5E">
        <w:rPr>
          <w:rFonts w:ascii="Times New Roman" w:hAnsi="Times New Roman" w:cs="Times New Roman"/>
          <w:sz w:val="18"/>
          <w:szCs w:val="18"/>
        </w:rPr>
        <w:t xml:space="preserve">(tj. </w:t>
      </w:r>
      <w:r w:rsidR="00F97F5E" w:rsidRPr="00F97F5E">
        <w:rPr>
          <w:rFonts w:ascii="Times New Roman" w:hAnsi="Times New Roman" w:cs="Times New Roman"/>
          <w:sz w:val="18"/>
          <w:szCs w:val="18"/>
        </w:rPr>
        <w:t>Dz.U.2019.369</w:t>
      </w:r>
      <w:r w:rsidRPr="00F97F5E">
        <w:rPr>
          <w:rFonts w:ascii="Times New Roman" w:hAnsi="Times New Roman" w:cs="Times New Roman"/>
          <w:sz w:val="18"/>
          <w:szCs w:val="18"/>
        </w:rPr>
        <w:t>.) przez grupę kapitałową rozumie się wszystkich przedsiębiorców,</w:t>
      </w:r>
      <w:r w:rsidR="009E7B7B"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Pr="00F97F5E">
        <w:rPr>
          <w:rFonts w:ascii="Times New Roman" w:hAnsi="Times New Roman" w:cs="Times New Roman"/>
          <w:sz w:val="18"/>
          <w:szCs w:val="18"/>
        </w:rPr>
        <w:t>którzy są kontrolowani w sposób bezpośredni lub pośre</w:t>
      </w:r>
      <w:r w:rsidR="00BF7486" w:rsidRPr="00F97F5E">
        <w:rPr>
          <w:rFonts w:ascii="Times New Roman" w:hAnsi="Times New Roman" w:cs="Times New Roman"/>
          <w:sz w:val="18"/>
          <w:szCs w:val="18"/>
        </w:rPr>
        <w:t>dni przez jednego przedsiębiorcę</w:t>
      </w:r>
      <w:r w:rsidRPr="00F97F5E">
        <w:rPr>
          <w:rFonts w:ascii="Times New Roman" w:hAnsi="Times New Roman" w:cs="Times New Roman"/>
          <w:sz w:val="18"/>
          <w:szCs w:val="18"/>
        </w:rPr>
        <w:t>, w tym również</w:t>
      </w:r>
      <w:r w:rsidR="009E7B7B"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Pr="00F97F5E">
        <w:rPr>
          <w:rFonts w:ascii="Times New Roman" w:hAnsi="Times New Roman" w:cs="Times New Roman"/>
          <w:sz w:val="18"/>
          <w:szCs w:val="18"/>
        </w:rPr>
        <w:t>tego przedsiębiorcę.</w:t>
      </w:r>
    </w:p>
    <w:p w14:paraId="7F96856B" w14:textId="77777777" w:rsidR="00BF7486" w:rsidRPr="00F97F5E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8943AB" w14:textId="77777777" w:rsidR="00A266BA" w:rsidRPr="00F97F5E" w:rsidRDefault="00A266B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F5E33E" w14:textId="77777777" w:rsidR="00A266BA" w:rsidRPr="00F97F5E" w:rsidRDefault="00A266B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B9F7C" w14:textId="77777777" w:rsidR="000B437F" w:rsidRPr="00F97F5E" w:rsidRDefault="000B437F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F5E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14:paraId="6AC22957" w14:textId="084464AD" w:rsidR="000B437F" w:rsidRPr="00F97F5E" w:rsidRDefault="000B437F" w:rsidP="00EB3723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Oświadczenie nale</w:t>
      </w:r>
      <w:r w:rsidR="009E7B7B" w:rsidRPr="00F97F5E">
        <w:rPr>
          <w:rFonts w:ascii="Times New Roman" w:hAnsi="Times New Roman" w:cs="Times New Roman"/>
          <w:b/>
          <w:sz w:val="24"/>
          <w:szCs w:val="24"/>
        </w:rPr>
        <w:t>ż</w:t>
      </w:r>
      <w:r w:rsidRPr="00F97F5E">
        <w:rPr>
          <w:rFonts w:ascii="Times New Roman" w:hAnsi="Times New Roman" w:cs="Times New Roman"/>
          <w:b/>
          <w:sz w:val="24"/>
          <w:szCs w:val="24"/>
        </w:rPr>
        <w:t>y złożyć</w:t>
      </w:r>
      <w:r w:rsidR="00194AC2" w:rsidRPr="00F97F5E">
        <w:rPr>
          <w:rFonts w:ascii="Times New Roman" w:hAnsi="Times New Roman" w:cs="Times New Roman"/>
          <w:b/>
          <w:sz w:val="24"/>
          <w:szCs w:val="24"/>
        </w:rPr>
        <w:t xml:space="preserve"> w terminie 3 dni od zamieszczenia przez Zamawiającego na stronie internetowej </w:t>
      </w:r>
      <w:r w:rsidR="006F5CCD" w:rsidRPr="00F97F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bip.h</w:t>
      </w:r>
      <w:r w:rsidR="00F97F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alinow</w:t>
      </w:r>
      <w:r w:rsidR="006F5CCD" w:rsidRPr="00F97F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.pl</w:t>
      </w:r>
      <w:r w:rsidR="00194AC2" w:rsidRPr="00F97F5E">
        <w:rPr>
          <w:rFonts w:ascii="Times New Roman" w:hAnsi="Times New Roman" w:cs="Times New Roman"/>
          <w:b/>
          <w:sz w:val="24"/>
          <w:szCs w:val="24"/>
        </w:rPr>
        <w:t xml:space="preserve"> informacji z otwarcia ofert zawierającej nazwy</w:t>
      </w:r>
      <w:r w:rsidR="002B7E66" w:rsidRPr="00F9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C2" w:rsidRPr="00F97F5E">
        <w:rPr>
          <w:rFonts w:ascii="Times New Roman" w:hAnsi="Times New Roman" w:cs="Times New Roman"/>
          <w:b/>
          <w:sz w:val="24"/>
          <w:szCs w:val="24"/>
        </w:rPr>
        <w:t>i adresy Wykonawców, którzy złożyli oferty</w:t>
      </w:r>
      <w:r w:rsidR="00EB3723" w:rsidRPr="00F97F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0B437F" w:rsidRPr="00F97F5E" w:rsidSect="00B6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0CE6" w14:textId="77777777" w:rsidR="00ED1F1C" w:rsidRDefault="00ED1F1C" w:rsidP="003F7D22">
      <w:pPr>
        <w:spacing w:after="0" w:line="240" w:lineRule="auto"/>
      </w:pPr>
      <w:r>
        <w:separator/>
      </w:r>
    </w:p>
  </w:endnote>
  <w:endnote w:type="continuationSeparator" w:id="0">
    <w:p w14:paraId="57119A8E" w14:textId="77777777" w:rsidR="00ED1F1C" w:rsidRDefault="00ED1F1C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91E4" w14:textId="77777777" w:rsidR="006F646A" w:rsidRDefault="00B37F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95B185" w14:textId="77777777" w:rsidR="006F646A" w:rsidRDefault="00D03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990775B" w14:textId="77777777"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B37FC4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B37FC4" w:rsidRPr="00587FF0">
          <w:rPr>
            <w:b/>
            <w:sz w:val="16"/>
            <w:szCs w:val="16"/>
          </w:rPr>
          <w:fldChar w:fldCharType="separate"/>
        </w:r>
        <w:r w:rsidR="00921CE4">
          <w:rPr>
            <w:b/>
            <w:noProof/>
            <w:sz w:val="16"/>
            <w:szCs w:val="16"/>
          </w:rPr>
          <w:t>1</w:t>
        </w:r>
        <w:r w:rsidR="00B37FC4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B37FC4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B37FC4" w:rsidRPr="00587FF0">
          <w:rPr>
            <w:b/>
            <w:sz w:val="16"/>
            <w:szCs w:val="16"/>
          </w:rPr>
          <w:fldChar w:fldCharType="separate"/>
        </w:r>
        <w:r w:rsidR="00921CE4">
          <w:rPr>
            <w:b/>
            <w:noProof/>
            <w:sz w:val="16"/>
            <w:szCs w:val="16"/>
          </w:rPr>
          <w:t>1</w:t>
        </w:r>
        <w:r w:rsidR="00B37FC4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7990" w14:textId="77777777" w:rsidR="006F646A" w:rsidRDefault="00D031C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D87E80" w14:textId="77777777" w:rsidR="006F646A" w:rsidRDefault="00D031CF">
    <w:pPr>
      <w:pStyle w:val="Stopka"/>
      <w:tabs>
        <w:tab w:val="clear" w:pos="4536"/>
      </w:tabs>
      <w:jc w:val="center"/>
    </w:pPr>
  </w:p>
  <w:p w14:paraId="0779D1A4" w14:textId="77777777" w:rsidR="006F646A" w:rsidRDefault="005271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37FC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37FC4">
      <w:rPr>
        <w:rStyle w:val="Numerstrony"/>
      </w:rPr>
      <w:fldChar w:fldCharType="separate"/>
    </w:r>
    <w:r>
      <w:rPr>
        <w:rStyle w:val="Numerstrony"/>
        <w:noProof/>
      </w:rPr>
      <w:t>1</w:t>
    </w:r>
    <w:r w:rsidR="00B37FC4">
      <w:rPr>
        <w:rStyle w:val="Numerstrony"/>
      </w:rPr>
      <w:fldChar w:fldCharType="end"/>
    </w:r>
    <w:r>
      <w:rPr>
        <w:rStyle w:val="Numerstrony"/>
      </w:rPr>
      <w:t>/</w:t>
    </w:r>
    <w:r w:rsidR="00B37FC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37FC4">
      <w:rPr>
        <w:rStyle w:val="Numerstrony"/>
      </w:rPr>
      <w:fldChar w:fldCharType="separate"/>
    </w:r>
    <w:r w:rsidR="00B24B47">
      <w:rPr>
        <w:rStyle w:val="Numerstrony"/>
        <w:noProof/>
      </w:rPr>
      <w:t>1</w:t>
    </w:r>
    <w:r w:rsidR="00B37FC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F1E1" w14:textId="77777777" w:rsidR="00ED1F1C" w:rsidRDefault="00ED1F1C" w:rsidP="003F7D22">
      <w:pPr>
        <w:spacing w:after="0" w:line="240" w:lineRule="auto"/>
      </w:pPr>
      <w:r>
        <w:separator/>
      </w:r>
    </w:p>
  </w:footnote>
  <w:footnote w:type="continuationSeparator" w:id="0">
    <w:p w14:paraId="6D0ED5EA" w14:textId="77777777" w:rsidR="00ED1F1C" w:rsidRDefault="00ED1F1C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4139" w14:textId="77777777" w:rsidR="00D031CF" w:rsidRDefault="00D03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4A8B" w14:textId="77777777" w:rsidR="00F97F5E" w:rsidRPr="00F97F5E" w:rsidRDefault="00F97F5E" w:rsidP="00F97F5E"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</w:rPr>
    </w:pPr>
    <w:bookmarkStart w:id="0" w:name="_Hlk33601435"/>
    <w:bookmarkStart w:id="1" w:name="_Hlk33601436"/>
  </w:p>
  <w:p w14:paraId="6EF09AF9" w14:textId="77777777" w:rsidR="00F97F5E" w:rsidRPr="00F97F5E" w:rsidRDefault="00F97F5E" w:rsidP="00F97F5E"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</w:rPr>
    </w:pPr>
    <w:r w:rsidRPr="00F97F5E">
      <w:rPr>
        <w:rFonts w:ascii="Times New Roman" w:eastAsia="Times New Roman" w:hAnsi="Times New Roman" w:cs="Times New Roman"/>
        <w:bCs/>
        <w:sz w:val="18"/>
        <w:szCs w:val="18"/>
      </w:rPr>
      <w:t xml:space="preserve">PRZETARG NIEOGRANICZONY </w:t>
    </w:r>
  </w:p>
  <w:p w14:paraId="1F7632A1" w14:textId="543BD21D" w:rsidR="00F97F5E" w:rsidRPr="00F97F5E" w:rsidRDefault="00F97F5E" w:rsidP="00F97F5E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F97F5E">
      <w:rPr>
        <w:rFonts w:ascii="Times New Roman" w:eastAsia="Times New Roman" w:hAnsi="Times New Roman" w:cs="Times New Roman"/>
        <w:sz w:val="20"/>
        <w:szCs w:val="20"/>
      </w:rPr>
      <w:t>Nr sprawy: ZP. 271.</w:t>
    </w:r>
    <w:bookmarkStart w:id="2" w:name="_GoBack"/>
    <w:bookmarkEnd w:id="2"/>
    <w:r w:rsidR="009046D5">
      <w:rPr>
        <w:rFonts w:ascii="Times New Roman" w:eastAsia="Times New Roman" w:hAnsi="Times New Roman" w:cs="Times New Roman"/>
        <w:sz w:val="20"/>
        <w:szCs w:val="20"/>
      </w:rPr>
      <w:t>2</w:t>
    </w:r>
    <w:r w:rsidRPr="00F97F5E">
      <w:rPr>
        <w:rFonts w:ascii="Times New Roman" w:eastAsia="Times New Roman" w:hAnsi="Times New Roman" w:cs="Times New Roman"/>
        <w:sz w:val="20"/>
        <w:szCs w:val="20"/>
      </w:rPr>
      <w:t>.2020</w:t>
    </w:r>
  </w:p>
  <w:bookmarkEnd w:id="0"/>
  <w:bookmarkEnd w:id="1"/>
  <w:p w14:paraId="0B327C88" w14:textId="77777777" w:rsidR="00F97F5E" w:rsidRDefault="00F97F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2FB0" w14:textId="77777777" w:rsidR="00D031CF" w:rsidRDefault="00D03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 w15:restartNumberingAfterBreak="0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665D3"/>
    <w:multiLevelType w:val="multilevel"/>
    <w:tmpl w:val="3B96717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4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D22"/>
    <w:rsid w:val="000455F7"/>
    <w:rsid w:val="00075EC7"/>
    <w:rsid w:val="000B437F"/>
    <w:rsid w:val="00115BD0"/>
    <w:rsid w:val="00191A81"/>
    <w:rsid w:val="00194AC2"/>
    <w:rsid w:val="002B7E66"/>
    <w:rsid w:val="002D4CEC"/>
    <w:rsid w:val="002F42FD"/>
    <w:rsid w:val="00362A48"/>
    <w:rsid w:val="0038595E"/>
    <w:rsid w:val="003D5D15"/>
    <w:rsid w:val="003F43AE"/>
    <w:rsid w:val="003F7D22"/>
    <w:rsid w:val="00424919"/>
    <w:rsid w:val="00491DE8"/>
    <w:rsid w:val="005271E1"/>
    <w:rsid w:val="00572D85"/>
    <w:rsid w:val="005B52E0"/>
    <w:rsid w:val="00603EF0"/>
    <w:rsid w:val="006E0C39"/>
    <w:rsid w:val="006F5CCD"/>
    <w:rsid w:val="006F6157"/>
    <w:rsid w:val="007F770F"/>
    <w:rsid w:val="00850F9E"/>
    <w:rsid w:val="00871367"/>
    <w:rsid w:val="008B3C8A"/>
    <w:rsid w:val="008D3CE8"/>
    <w:rsid w:val="008F3F3B"/>
    <w:rsid w:val="009046D5"/>
    <w:rsid w:val="00905580"/>
    <w:rsid w:val="009154C2"/>
    <w:rsid w:val="00921CE4"/>
    <w:rsid w:val="00996F63"/>
    <w:rsid w:val="009E2B92"/>
    <w:rsid w:val="009E7B7B"/>
    <w:rsid w:val="00A266BA"/>
    <w:rsid w:val="00A3376F"/>
    <w:rsid w:val="00A829E6"/>
    <w:rsid w:val="00AC2A49"/>
    <w:rsid w:val="00AC42D5"/>
    <w:rsid w:val="00AD5783"/>
    <w:rsid w:val="00B2204B"/>
    <w:rsid w:val="00B24B47"/>
    <w:rsid w:val="00B37FC4"/>
    <w:rsid w:val="00B400E5"/>
    <w:rsid w:val="00B52EF2"/>
    <w:rsid w:val="00B67F93"/>
    <w:rsid w:val="00B80C22"/>
    <w:rsid w:val="00BD3713"/>
    <w:rsid w:val="00BF38A3"/>
    <w:rsid w:val="00BF7486"/>
    <w:rsid w:val="00CD0F23"/>
    <w:rsid w:val="00CD60C0"/>
    <w:rsid w:val="00CE1E90"/>
    <w:rsid w:val="00CF48B8"/>
    <w:rsid w:val="00D031CF"/>
    <w:rsid w:val="00D437D8"/>
    <w:rsid w:val="00D60847"/>
    <w:rsid w:val="00DD49FF"/>
    <w:rsid w:val="00DF144F"/>
    <w:rsid w:val="00E2624C"/>
    <w:rsid w:val="00E65106"/>
    <w:rsid w:val="00EB3723"/>
    <w:rsid w:val="00EC4166"/>
    <w:rsid w:val="00ED1F1C"/>
    <w:rsid w:val="00EE462A"/>
    <w:rsid w:val="00F97F5E"/>
    <w:rsid w:val="00FA4FEF"/>
    <w:rsid w:val="00FB0C62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FC8F5"/>
  <w15:docId w15:val="{16F92358-4ADF-4436-B018-33F807C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A49"/>
  </w:style>
  <w:style w:type="paragraph" w:styleId="Nagwek6">
    <w:name w:val="heading 6"/>
    <w:basedOn w:val="Normalny"/>
    <w:next w:val="Normalny"/>
    <w:link w:val="Nagwek6Znak"/>
    <w:qFormat/>
    <w:rsid w:val="00921CE4"/>
    <w:pPr>
      <w:keepNext/>
      <w:widowControl w:val="0"/>
      <w:numPr>
        <w:ilvl w:val="5"/>
        <w:numId w:val="1"/>
      </w:numPr>
      <w:shd w:val="clear" w:color="auto" w:fill="FFFFFF"/>
      <w:tabs>
        <w:tab w:val="left" w:pos="367"/>
      </w:tabs>
      <w:suppressAutoHyphens/>
      <w:autoSpaceDE w:val="0"/>
      <w:spacing w:before="130"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1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1A81"/>
  </w:style>
  <w:style w:type="character" w:customStyle="1" w:styleId="Nagwek6Znak">
    <w:name w:val="Nagłówek 6 Znak"/>
    <w:basedOn w:val="Domylnaczcionkaakapitu"/>
    <w:link w:val="Nagwek6"/>
    <w:rsid w:val="00921CE4"/>
    <w:rPr>
      <w:rFonts w:ascii="Arial" w:eastAsia="Times New Roman" w:hAnsi="Arial" w:cs="Arial"/>
      <w:b/>
      <w:bCs/>
      <w:sz w:val="28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7D2F-661F-4906-B884-CA39891D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Doleżał - Prus</cp:lastModifiedBy>
  <cp:revision>31</cp:revision>
  <cp:lastPrinted>2019-09-23T08:43:00Z</cp:lastPrinted>
  <dcterms:created xsi:type="dcterms:W3CDTF">2016-11-09T12:08:00Z</dcterms:created>
  <dcterms:modified xsi:type="dcterms:W3CDTF">2020-03-05T13:24:00Z</dcterms:modified>
</cp:coreProperties>
</file>